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83D0" w14:textId="77777777" w:rsidR="00FE180E" w:rsidRPr="00C2095C" w:rsidRDefault="009C67FA">
      <w:pPr>
        <w:rPr>
          <w:b/>
          <w:sz w:val="24"/>
          <w:szCs w:val="24"/>
        </w:rPr>
      </w:pPr>
      <w:r>
        <w:rPr>
          <w:rFonts w:hint="eastAsia"/>
        </w:rPr>
        <w:t xml:space="preserve">　</w:t>
      </w:r>
      <w:r w:rsidR="00FE180E">
        <w:rPr>
          <w:rFonts w:hint="eastAsia"/>
        </w:rPr>
        <w:t xml:space="preserve">　</w:t>
      </w:r>
      <w:r w:rsidR="00C2095C">
        <w:rPr>
          <w:rFonts w:hint="eastAsia"/>
        </w:rPr>
        <w:t xml:space="preserve">　　　</w:t>
      </w:r>
      <w:r w:rsidRPr="00C2095C">
        <w:rPr>
          <w:rFonts w:hint="eastAsia"/>
          <w:b/>
          <w:sz w:val="24"/>
          <w:szCs w:val="24"/>
        </w:rPr>
        <w:t>公益財団法人栃木県ひとり親家庭福祉連合会助成金交付要領</w:t>
      </w:r>
    </w:p>
    <w:p w14:paraId="7BA2C10A" w14:textId="77777777" w:rsidR="00FE180E" w:rsidRPr="00C2095C" w:rsidRDefault="00FE180E">
      <w:pPr>
        <w:rPr>
          <w:sz w:val="24"/>
          <w:szCs w:val="24"/>
        </w:rPr>
      </w:pPr>
    </w:p>
    <w:p w14:paraId="2DD48DDA" w14:textId="77777777" w:rsidR="00FE180E" w:rsidRPr="00AE38B9" w:rsidRDefault="00FE180E">
      <w:pPr>
        <w:rPr>
          <w:b/>
          <w:sz w:val="22"/>
        </w:rPr>
      </w:pPr>
      <w:r w:rsidRPr="00AE38B9">
        <w:rPr>
          <w:rFonts w:hint="eastAsia"/>
          <w:b/>
          <w:sz w:val="22"/>
        </w:rPr>
        <w:t>１　目的</w:t>
      </w:r>
    </w:p>
    <w:p w14:paraId="4E52A95B" w14:textId="77777777" w:rsidR="00FE180E" w:rsidRDefault="00FE180E" w:rsidP="009C67FA">
      <w:pPr>
        <w:ind w:left="220" w:hangingChars="100" w:hanging="220"/>
        <w:rPr>
          <w:sz w:val="22"/>
        </w:rPr>
      </w:pPr>
      <w:r>
        <w:rPr>
          <w:rFonts w:hint="eastAsia"/>
          <w:sz w:val="22"/>
        </w:rPr>
        <w:t xml:space="preserve">　　この要領は、</w:t>
      </w:r>
      <w:r w:rsidR="009C67FA">
        <w:rPr>
          <w:rFonts w:hint="eastAsia"/>
          <w:sz w:val="22"/>
        </w:rPr>
        <w:t>公益財団法人栃木県ひとり親家庭福祉連合会（以下「県ひとり親連」という。）の会員である市及び町母子寡婦福祉団体の実施事業に対し助成金を交付するに当たり、対象となる事業や申請等手続きなどについて定め、</w:t>
      </w:r>
      <w:r>
        <w:rPr>
          <w:rFonts w:hint="eastAsia"/>
          <w:sz w:val="22"/>
        </w:rPr>
        <w:t>助成金交付</w:t>
      </w:r>
      <w:r w:rsidR="009C67FA">
        <w:rPr>
          <w:rFonts w:hint="eastAsia"/>
          <w:sz w:val="22"/>
        </w:rPr>
        <w:t>事業の</w:t>
      </w:r>
      <w:r>
        <w:rPr>
          <w:rFonts w:hint="eastAsia"/>
          <w:sz w:val="22"/>
        </w:rPr>
        <w:t>適正化を図ることを目的とする。</w:t>
      </w:r>
    </w:p>
    <w:p w14:paraId="5437D4A2" w14:textId="77777777" w:rsidR="009F1337" w:rsidRDefault="009F1337" w:rsidP="009C67FA">
      <w:pPr>
        <w:ind w:left="220" w:hangingChars="100" w:hanging="220"/>
        <w:rPr>
          <w:sz w:val="22"/>
        </w:rPr>
      </w:pPr>
    </w:p>
    <w:p w14:paraId="7CE53D1D" w14:textId="77777777" w:rsidR="00FE180E" w:rsidRPr="00AE38B9" w:rsidRDefault="00FE180E">
      <w:pPr>
        <w:rPr>
          <w:b/>
          <w:sz w:val="22"/>
        </w:rPr>
      </w:pPr>
      <w:r w:rsidRPr="00AE38B9">
        <w:rPr>
          <w:rFonts w:hint="eastAsia"/>
          <w:b/>
          <w:sz w:val="22"/>
        </w:rPr>
        <w:t>２　助成対象事業及び助成金額</w:t>
      </w:r>
    </w:p>
    <w:p w14:paraId="016681D1" w14:textId="77777777" w:rsidR="00FE180E" w:rsidRDefault="00FE180E">
      <w:pPr>
        <w:ind w:left="220" w:hangingChars="100" w:hanging="220"/>
        <w:rPr>
          <w:sz w:val="22"/>
        </w:rPr>
      </w:pPr>
      <w:r>
        <w:rPr>
          <w:rFonts w:hint="eastAsia"/>
          <w:sz w:val="22"/>
        </w:rPr>
        <w:t xml:space="preserve">　　</w:t>
      </w:r>
      <w:r w:rsidR="009C67FA">
        <w:rPr>
          <w:rFonts w:hint="eastAsia"/>
          <w:sz w:val="22"/>
        </w:rPr>
        <w:t>助成対象事業等は、次表のとおりと</w:t>
      </w:r>
      <w:r>
        <w:rPr>
          <w:rFonts w:hint="eastAsia"/>
          <w:sz w:val="22"/>
        </w:rPr>
        <w:t>する。</w:t>
      </w:r>
    </w:p>
    <w:p w14:paraId="548EE134" w14:textId="77777777" w:rsidR="00FE180E" w:rsidRDefault="00FE180E">
      <w:pPr>
        <w:ind w:left="220" w:hangingChars="100" w:hanging="220"/>
        <w:rPr>
          <w:sz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4305"/>
        <w:gridCol w:w="1575"/>
      </w:tblGrid>
      <w:tr w:rsidR="00FE180E" w14:paraId="59AFE894" w14:textId="77777777" w:rsidTr="00AE38B9">
        <w:trPr>
          <w:cantSplit/>
          <w:trHeight w:val="315"/>
        </w:trPr>
        <w:tc>
          <w:tcPr>
            <w:tcW w:w="6720" w:type="dxa"/>
            <w:gridSpan w:val="2"/>
            <w:vAlign w:val="center"/>
          </w:tcPr>
          <w:p w14:paraId="08625D2A" w14:textId="77777777" w:rsidR="00FE180E" w:rsidRDefault="00A75160" w:rsidP="00AE38B9">
            <w:pPr>
              <w:ind w:left="240"/>
              <w:jc w:val="center"/>
              <w:rPr>
                <w:sz w:val="22"/>
              </w:rPr>
            </w:pPr>
            <w:r>
              <w:rPr>
                <w:rFonts w:hint="eastAsia"/>
                <w:sz w:val="22"/>
              </w:rPr>
              <w:t>助　　成　　対　　象　　事　　業</w:t>
            </w:r>
          </w:p>
        </w:tc>
        <w:tc>
          <w:tcPr>
            <w:tcW w:w="1575" w:type="dxa"/>
            <w:vMerge w:val="restart"/>
            <w:vAlign w:val="center"/>
          </w:tcPr>
          <w:p w14:paraId="409CC7F5" w14:textId="77777777" w:rsidR="00FE180E" w:rsidRDefault="00FE180E" w:rsidP="00AE38B9">
            <w:pPr>
              <w:jc w:val="center"/>
              <w:rPr>
                <w:sz w:val="22"/>
              </w:rPr>
            </w:pPr>
            <w:r w:rsidRPr="00630312">
              <w:rPr>
                <w:rFonts w:hint="eastAsia"/>
                <w:spacing w:val="46"/>
                <w:kern w:val="0"/>
                <w:sz w:val="22"/>
                <w:fitText w:val="1155" w:id="-1143255808"/>
              </w:rPr>
              <w:t>助成金</w:t>
            </w:r>
            <w:r w:rsidRPr="00630312">
              <w:rPr>
                <w:rFonts w:hint="eastAsia"/>
                <w:kern w:val="0"/>
                <w:sz w:val="22"/>
                <w:fitText w:val="1155" w:id="-1143255808"/>
              </w:rPr>
              <w:t>額</w:t>
            </w:r>
          </w:p>
        </w:tc>
      </w:tr>
      <w:tr w:rsidR="00FE180E" w14:paraId="2829B6C6" w14:textId="77777777" w:rsidTr="00AE38B9">
        <w:trPr>
          <w:cantSplit/>
          <w:trHeight w:val="195"/>
        </w:trPr>
        <w:tc>
          <w:tcPr>
            <w:tcW w:w="2415" w:type="dxa"/>
            <w:vAlign w:val="center"/>
          </w:tcPr>
          <w:p w14:paraId="4C7A6928" w14:textId="77777777" w:rsidR="00FE180E" w:rsidRDefault="00FE180E" w:rsidP="00AE38B9">
            <w:pPr>
              <w:jc w:val="center"/>
              <w:rPr>
                <w:sz w:val="22"/>
              </w:rPr>
            </w:pPr>
            <w:r w:rsidRPr="00630312">
              <w:rPr>
                <w:rFonts w:hint="eastAsia"/>
                <w:spacing w:val="133"/>
                <w:kern w:val="0"/>
                <w:sz w:val="22"/>
                <w:fitText w:val="1680" w:id="-1143279872"/>
              </w:rPr>
              <w:t>事業名</w:t>
            </w:r>
            <w:r w:rsidRPr="00630312">
              <w:rPr>
                <w:rFonts w:hint="eastAsia"/>
                <w:spacing w:val="1"/>
                <w:kern w:val="0"/>
                <w:sz w:val="22"/>
                <w:fitText w:val="1680" w:id="-1143279872"/>
              </w:rPr>
              <w:t>称</w:t>
            </w:r>
          </w:p>
        </w:tc>
        <w:tc>
          <w:tcPr>
            <w:tcW w:w="4305" w:type="dxa"/>
            <w:vAlign w:val="center"/>
          </w:tcPr>
          <w:p w14:paraId="0F20F2E2" w14:textId="77777777" w:rsidR="00FE180E" w:rsidRDefault="00FE180E" w:rsidP="00AE38B9">
            <w:pPr>
              <w:ind w:firstLineChars="100" w:firstLine="336"/>
              <w:jc w:val="center"/>
              <w:rPr>
                <w:sz w:val="22"/>
              </w:rPr>
            </w:pPr>
            <w:r w:rsidRPr="00630312">
              <w:rPr>
                <w:rFonts w:hint="eastAsia"/>
                <w:spacing w:val="58"/>
                <w:kern w:val="0"/>
                <w:sz w:val="22"/>
                <w:fitText w:val="3255" w:id="-1143245568"/>
              </w:rPr>
              <w:t>事業内容及び助成基</w:t>
            </w:r>
            <w:r w:rsidRPr="00630312">
              <w:rPr>
                <w:rFonts w:hint="eastAsia"/>
                <w:spacing w:val="6"/>
                <w:kern w:val="0"/>
                <w:sz w:val="22"/>
                <w:fitText w:val="3255" w:id="-1143245568"/>
              </w:rPr>
              <w:t>準</w:t>
            </w:r>
          </w:p>
        </w:tc>
        <w:tc>
          <w:tcPr>
            <w:tcW w:w="1575" w:type="dxa"/>
            <w:vMerge/>
          </w:tcPr>
          <w:p w14:paraId="7E128949" w14:textId="77777777" w:rsidR="00FE180E" w:rsidRDefault="00FE180E">
            <w:pPr>
              <w:ind w:left="240"/>
              <w:rPr>
                <w:sz w:val="22"/>
              </w:rPr>
            </w:pPr>
          </w:p>
        </w:tc>
      </w:tr>
      <w:tr w:rsidR="00FE180E" w14:paraId="7E373119" w14:textId="77777777" w:rsidTr="00AE38B9">
        <w:trPr>
          <w:trHeight w:val="150"/>
        </w:trPr>
        <w:tc>
          <w:tcPr>
            <w:tcW w:w="2415" w:type="dxa"/>
          </w:tcPr>
          <w:p w14:paraId="63558A24" w14:textId="77777777" w:rsidR="00FE180E" w:rsidRDefault="00FE180E">
            <w:pPr>
              <w:rPr>
                <w:sz w:val="22"/>
              </w:rPr>
            </w:pPr>
            <w:r w:rsidRPr="00630312">
              <w:rPr>
                <w:rFonts w:hint="eastAsia"/>
                <w:spacing w:val="32"/>
                <w:kern w:val="0"/>
                <w:sz w:val="22"/>
                <w:fitText w:val="2205" w:id="-1143301632"/>
              </w:rPr>
              <w:t>総会（大会）事</w:t>
            </w:r>
            <w:r w:rsidRPr="00630312">
              <w:rPr>
                <w:rFonts w:hint="eastAsia"/>
                <w:spacing w:val="-1"/>
                <w:kern w:val="0"/>
                <w:sz w:val="22"/>
                <w:fitText w:val="2205" w:id="-1143301632"/>
              </w:rPr>
              <w:t>業</w:t>
            </w:r>
          </w:p>
        </w:tc>
        <w:tc>
          <w:tcPr>
            <w:tcW w:w="4305" w:type="dxa"/>
          </w:tcPr>
          <w:p w14:paraId="63A17A77" w14:textId="77777777" w:rsidR="00FE180E" w:rsidRPr="00292BB7" w:rsidRDefault="00FE180E" w:rsidP="00AE38B9">
            <w:pPr>
              <w:ind w:firstLineChars="100" w:firstLine="220"/>
              <w:rPr>
                <w:sz w:val="22"/>
                <w:szCs w:val="22"/>
              </w:rPr>
            </w:pPr>
            <w:r w:rsidRPr="00292BB7">
              <w:rPr>
                <w:rFonts w:hint="eastAsia"/>
                <w:sz w:val="22"/>
                <w:szCs w:val="22"/>
              </w:rPr>
              <w:t>総会（大会）を実施した場合。</w:t>
            </w:r>
            <w:r w:rsidR="00AE38B9">
              <w:rPr>
                <w:rFonts w:hint="eastAsia"/>
                <w:sz w:val="22"/>
                <w:szCs w:val="22"/>
              </w:rPr>
              <w:t>ただし</w:t>
            </w:r>
            <w:r w:rsidRPr="00292BB7">
              <w:rPr>
                <w:rFonts w:hint="eastAsia"/>
                <w:sz w:val="22"/>
                <w:szCs w:val="22"/>
              </w:rPr>
              <w:t>、実施に当たり財源に不足を生じる場合に限るものとする</w:t>
            </w:r>
          </w:p>
        </w:tc>
        <w:tc>
          <w:tcPr>
            <w:tcW w:w="1575" w:type="dxa"/>
          </w:tcPr>
          <w:p w14:paraId="44E41CF1" w14:textId="77777777" w:rsidR="00FE180E" w:rsidRPr="00292BB7" w:rsidRDefault="00FE180E" w:rsidP="00AE38B9">
            <w:pPr>
              <w:jc w:val="center"/>
              <w:rPr>
                <w:sz w:val="22"/>
                <w:szCs w:val="22"/>
              </w:rPr>
            </w:pPr>
            <w:r w:rsidRPr="00292BB7">
              <w:rPr>
                <w:rFonts w:hint="eastAsia"/>
                <w:sz w:val="22"/>
                <w:szCs w:val="22"/>
              </w:rPr>
              <w:t>１万円以内</w:t>
            </w:r>
          </w:p>
        </w:tc>
      </w:tr>
      <w:tr w:rsidR="00895D61" w14:paraId="5EFCD071" w14:textId="77777777" w:rsidTr="00AE38B9">
        <w:trPr>
          <w:trHeight w:val="2700"/>
        </w:trPr>
        <w:tc>
          <w:tcPr>
            <w:tcW w:w="2415" w:type="dxa"/>
            <w:vMerge w:val="restart"/>
          </w:tcPr>
          <w:p w14:paraId="26638D56" w14:textId="77777777" w:rsidR="00895D61" w:rsidRDefault="00895D61">
            <w:pPr>
              <w:rPr>
                <w:sz w:val="22"/>
              </w:rPr>
            </w:pPr>
            <w:r w:rsidRPr="00630312">
              <w:rPr>
                <w:rFonts w:hint="eastAsia"/>
                <w:spacing w:val="89"/>
                <w:kern w:val="0"/>
                <w:sz w:val="22"/>
                <w:fitText w:val="2205" w:id="-1143301631"/>
              </w:rPr>
              <w:t>研修会等事</w:t>
            </w:r>
            <w:r w:rsidRPr="00630312">
              <w:rPr>
                <w:rFonts w:hint="eastAsia"/>
                <w:spacing w:val="-2"/>
                <w:kern w:val="0"/>
                <w:sz w:val="22"/>
                <w:fitText w:val="2205" w:id="-1143301631"/>
              </w:rPr>
              <w:t>業</w:t>
            </w:r>
          </w:p>
        </w:tc>
        <w:tc>
          <w:tcPr>
            <w:tcW w:w="4305" w:type="dxa"/>
          </w:tcPr>
          <w:p w14:paraId="5431DC74" w14:textId="77777777" w:rsidR="00895D61" w:rsidRPr="00895D61" w:rsidRDefault="00895D61" w:rsidP="00895D61">
            <w:pPr>
              <w:ind w:firstLineChars="100" w:firstLine="220"/>
              <w:rPr>
                <w:sz w:val="22"/>
                <w:szCs w:val="22"/>
              </w:rPr>
            </w:pPr>
            <w:r w:rsidRPr="00895D61">
              <w:rPr>
                <w:rFonts w:hint="eastAsia"/>
                <w:sz w:val="22"/>
                <w:szCs w:val="22"/>
              </w:rPr>
              <w:t>幹部等の養成又は資質の向上のため、各種の研修会及び講習会等を実施した場合で、次のいずれかの内容が盛り込まれた事業</w:t>
            </w:r>
          </w:p>
          <w:p w14:paraId="17E34188" w14:textId="77777777" w:rsidR="00895D61" w:rsidRPr="00895D61" w:rsidRDefault="00895D61" w:rsidP="00895D61">
            <w:pPr>
              <w:ind w:firstLineChars="100" w:firstLine="220"/>
              <w:rPr>
                <w:sz w:val="22"/>
                <w:szCs w:val="22"/>
              </w:rPr>
            </w:pPr>
            <w:r w:rsidRPr="00895D61">
              <w:rPr>
                <w:rFonts w:hint="eastAsia"/>
                <w:sz w:val="22"/>
                <w:szCs w:val="22"/>
              </w:rPr>
              <w:t>①他市町母子会との意見交換等の交流</w:t>
            </w:r>
          </w:p>
          <w:p w14:paraId="0455CDC2" w14:textId="77777777" w:rsidR="00895D61" w:rsidRPr="00895D61" w:rsidRDefault="00895D61" w:rsidP="00895D61">
            <w:pPr>
              <w:ind w:leftChars="100" w:left="430" w:hangingChars="100" w:hanging="220"/>
              <w:rPr>
                <w:sz w:val="22"/>
                <w:szCs w:val="22"/>
              </w:rPr>
            </w:pPr>
            <w:r w:rsidRPr="00895D61">
              <w:rPr>
                <w:rFonts w:hint="eastAsia"/>
                <w:sz w:val="22"/>
                <w:szCs w:val="22"/>
              </w:rPr>
              <w:t>②ひとり親家庭の福祉の向上に役立つ講演の聴講又は施設の見学</w:t>
            </w:r>
          </w:p>
          <w:p w14:paraId="6AC34CA9" w14:textId="77777777" w:rsidR="00895D61" w:rsidRPr="00292BB7" w:rsidRDefault="00895D61" w:rsidP="00E51470">
            <w:pPr>
              <w:ind w:leftChars="100" w:left="430" w:hangingChars="100" w:hanging="220"/>
              <w:rPr>
                <w:sz w:val="22"/>
                <w:szCs w:val="22"/>
              </w:rPr>
            </w:pPr>
            <w:r w:rsidRPr="00895D61">
              <w:rPr>
                <w:rFonts w:hint="eastAsia"/>
                <w:sz w:val="22"/>
                <w:szCs w:val="22"/>
              </w:rPr>
              <w:t>③テーマを決めて、会員で話し合いを実施し、その結果をまとめた研修</w:t>
            </w:r>
          </w:p>
        </w:tc>
        <w:tc>
          <w:tcPr>
            <w:tcW w:w="1575" w:type="dxa"/>
          </w:tcPr>
          <w:p w14:paraId="6160F0A5" w14:textId="77777777" w:rsidR="00895D61" w:rsidRPr="00292BB7" w:rsidRDefault="00895D61" w:rsidP="00AE38B9">
            <w:pPr>
              <w:jc w:val="center"/>
              <w:rPr>
                <w:sz w:val="22"/>
                <w:szCs w:val="22"/>
              </w:rPr>
            </w:pPr>
            <w:r w:rsidRPr="00292BB7">
              <w:rPr>
                <w:rFonts w:hint="eastAsia"/>
                <w:sz w:val="22"/>
                <w:szCs w:val="22"/>
              </w:rPr>
              <w:t>１万円以内</w:t>
            </w:r>
          </w:p>
        </w:tc>
      </w:tr>
      <w:tr w:rsidR="00895D61" w14:paraId="57CC31E8" w14:textId="77777777" w:rsidTr="00AE38B9">
        <w:trPr>
          <w:trHeight w:val="3270"/>
        </w:trPr>
        <w:tc>
          <w:tcPr>
            <w:tcW w:w="2415" w:type="dxa"/>
            <w:vMerge/>
          </w:tcPr>
          <w:p w14:paraId="23D56B79" w14:textId="77777777" w:rsidR="00895D61" w:rsidRPr="00895D61" w:rsidRDefault="00895D61">
            <w:pPr>
              <w:rPr>
                <w:kern w:val="0"/>
                <w:sz w:val="22"/>
              </w:rPr>
            </w:pPr>
          </w:p>
        </w:tc>
        <w:tc>
          <w:tcPr>
            <w:tcW w:w="4305" w:type="dxa"/>
          </w:tcPr>
          <w:p w14:paraId="4D88D46D" w14:textId="77777777" w:rsidR="00895D61" w:rsidRPr="00895D61" w:rsidRDefault="00895D61" w:rsidP="00895D61">
            <w:pPr>
              <w:ind w:leftChars="100" w:left="430" w:hangingChars="100" w:hanging="220"/>
              <w:rPr>
                <w:sz w:val="22"/>
                <w:szCs w:val="22"/>
              </w:rPr>
            </w:pPr>
            <w:r w:rsidRPr="00895D61">
              <w:rPr>
                <w:rFonts w:hint="eastAsia"/>
                <w:sz w:val="22"/>
                <w:szCs w:val="22"/>
              </w:rPr>
              <w:t>母子部の活性化を目的とした事業又は</w:t>
            </w:r>
          </w:p>
          <w:p w14:paraId="154A40C7" w14:textId="77777777" w:rsidR="00895D61" w:rsidRPr="00895D61" w:rsidRDefault="00895D61" w:rsidP="00895D61">
            <w:pPr>
              <w:rPr>
                <w:sz w:val="22"/>
                <w:szCs w:val="22"/>
              </w:rPr>
            </w:pPr>
            <w:r w:rsidRPr="00895D61">
              <w:rPr>
                <w:rFonts w:hint="eastAsia"/>
                <w:sz w:val="22"/>
                <w:szCs w:val="22"/>
              </w:rPr>
              <w:t>母子部を立ち上げるための事業で、次のいずれかの内容が盛り込まれた事業</w:t>
            </w:r>
          </w:p>
          <w:p w14:paraId="5CA3CA57" w14:textId="77777777" w:rsidR="00895D61" w:rsidRPr="00895D61" w:rsidRDefault="00895D61" w:rsidP="00895D61">
            <w:pPr>
              <w:ind w:leftChars="100" w:left="430" w:hangingChars="100" w:hanging="220"/>
              <w:rPr>
                <w:sz w:val="22"/>
                <w:szCs w:val="22"/>
              </w:rPr>
            </w:pPr>
            <w:r w:rsidRPr="00895D61">
              <w:rPr>
                <w:rFonts w:hint="eastAsia"/>
                <w:sz w:val="22"/>
                <w:szCs w:val="22"/>
              </w:rPr>
              <w:t>①母子部が中心となり実施するひとり親家庭の母や父との交流を目的とした事業</w:t>
            </w:r>
          </w:p>
          <w:p w14:paraId="1296405A" w14:textId="77777777" w:rsidR="00895D61" w:rsidRPr="00895D61" w:rsidRDefault="00895D61" w:rsidP="00895D61">
            <w:pPr>
              <w:ind w:leftChars="100" w:left="430" w:hangingChars="100" w:hanging="220"/>
              <w:rPr>
                <w:sz w:val="22"/>
                <w:szCs w:val="22"/>
              </w:rPr>
            </w:pPr>
            <w:r w:rsidRPr="00895D61">
              <w:rPr>
                <w:rFonts w:hint="eastAsia"/>
                <w:sz w:val="22"/>
                <w:szCs w:val="22"/>
              </w:rPr>
              <w:t>②母子部の交流を図り、母子会の在り方の検討やひとり親家庭への支援事業</w:t>
            </w:r>
          </w:p>
          <w:p w14:paraId="292F80E2" w14:textId="77777777" w:rsidR="00895D61" w:rsidRPr="00895D61" w:rsidRDefault="00895D61" w:rsidP="00895D61">
            <w:pPr>
              <w:ind w:leftChars="200" w:left="420"/>
              <w:rPr>
                <w:sz w:val="22"/>
                <w:szCs w:val="22"/>
              </w:rPr>
            </w:pPr>
            <w:r w:rsidRPr="00895D61">
              <w:rPr>
                <w:rFonts w:hint="eastAsia"/>
                <w:sz w:val="22"/>
                <w:szCs w:val="22"/>
              </w:rPr>
              <w:t>の周知等を目的とした事業</w:t>
            </w:r>
          </w:p>
          <w:p w14:paraId="1E701CD2" w14:textId="77777777" w:rsidR="00895D61" w:rsidRPr="00895D61" w:rsidRDefault="00895D61" w:rsidP="00895D61">
            <w:pPr>
              <w:rPr>
                <w:sz w:val="22"/>
                <w:szCs w:val="22"/>
              </w:rPr>
            </w:pPr>
            <w:r w:rsidRPr="00895D61">
              <w:rPr>
                <w:sz w:val="22"/>
                <w:szCs w:val="22"/>
              </w:rPr>
              <w:t xml:space="preserve">　</w:t>
            </w:r>
            <w:r w:rsidRPr="00895D61">
              <w:rPr>
                <w:rFonts w:hint="eastAsia"/>
                <w:sz w:val="22"/>
                <w:szCs w:val="22"/>
              </w:rPr>
              <w:t xml:space="preserve">③母子部を立ち上げるために行った事　　　</w:t>
            </w:r>
          </w:p>
          <w:p w14:paraId="4E0E590A" w14:textId="77777777" w:rsidR="00895D61" w:rsidRPr="00895D61" w:rsidRDefault="00895D61" w:rsidP="00895D61">
            <w:pPr>
              <w:rPr>
                <w:sz w:val="22"/>
                <w:szCs w:val="22"/>
              </w:rPr>
            </w:pPr>
            <w:r w:rsidRPr="00895D61">
              <w:rPr>
                <w:rFonts w:hint="eastAsia"/>
                <w:sz w:val="22"/>
                <w:szCs w:val="22"/>
              </w:rPr>
              <w:t xml:space="preserve">　　業</w:t>
            </w:r>
          </w:p>
        </w:tc>
        <w:tc>
          <w:tcPr>
            <w:tcW w:w="1575" w:type="dxa"/>
          </w:tcPr>
          <w:p w14:paraId="177AA9AE" w14:textId="77777777" w:rsidR="00895D61" w:rsidRPr="00292BB7" w:rsidRDefault="00895D61" w:rsidP="00AE38B9">
            <w:pPr>
              <w:jc w:val="center"/>
              <w:rPr>
                <w:sz w:val="22"/>
                <w:szCs w:val="22"/>
              </w:rPr>
            </w:pPr>
            <w:r>
              <w:rPr>
                <w:rFonts w:hint="eastAsia"/>
                <w:sz w:val="22"/>
                <w:szCs w:val="22"/>
              </w:rPr>
              <w:t>２万円以内</w:t>
            </w:r>
          </w:p>
        </w:tc>
      </w:tr>
      <w:tr w:rsidR="00FE180E" w14:paraId="67BD9D03" w14:textId="77777777" w:rsidTr="00AE38B9">
        <w:trPr>
          <w:trHeight w:val="135"/>
        </w:trPr>
        <w:tc>
          <w:tcPr>
            <w:tcW w:w="2415" w:type="dxa"/>
          </w:tcPr>
          <w:p w14:paraId="4FA365E0" w14:textId="77777777" w:rsidR="00FE180E" w:rsidRDefault="00895D61" w:rsidP="00895D61">
            <w:pPr>
              <w:rPr>
                <w:sz w:val="22"/>
              </w:rPr>
            </w:pPr>
            <w:r w:rsidRPr="00630312">
              <w:rPr>
                <w:rFonts w:hint="eastAsia"/>
                <w:spacing w:val="32"/>
                <w:kern w:val="0"/>
                <w:sz w:val="22"/>
                <w:fitText w:val="2205" w:id="-1143301630"/>
              </w:rPr>
              <w:t>親</w:t>
            </w:r>
            <w:r w:rsidR="00FE180E" w:rsidRPr="00630312">
              <w:rPr>
                <w:rFonts w:hint="eastAsia"/>
                <w:spacing w:val="32"/>
                <w:kern w:val="0"/>
                <w:sz w:val="22"/>
                <w:fitText w:val="2205" w:id="-1143301630"/>
              </w:rPr>
              <w:t>子のつどい事</w:t>
            </w:r>
            <w:r w:rsidR="00FE180E" w:rsidRPr="00630312">
              <w:rPr>
                <w:rFonts w:hint="eastAsia"/>
                <w:spacing w:val="-1"/>
                <w:kern w:val="0"/>
                <w:sz w:val="22"/>
                <w:fitText w:val="2205" w:id="-1143301630"/>
              </w:rPr>
              <w:t>業</w:t>
            </w:r>
          </w:p>
        </w:tc>
        <w:tc>
          <w:tcPr>
            <w:tcW w:w="4305" w:type="dxa"/>
          </w:tcPr>
          <w:p w14:paraId="4A881EFC" w14:textId="77777777" w:rsidR="00FE180E" w:rsidRPr="00292BB7" w:rsidRDefault="00895D61" w:rsidP="00292BB7">
            <w:pPr>
              <w:ind w:firstLineChars="100" w:firstLine="220"/>
              <w:rPr>
                <w:sz w:val="22"/>
                <w:szCs w:val="22"/>
              </w:rPr>
            </w:pPr>
            <w:r>
              <w:rPr>
                <w:rFonts w:hint="eastAsia"/>
                <w:sz w:val="22"/>
                <w:szCs w:val="22"/>
              </w:rPr>
              <w:t>ひとり親家庭の親と</w:t>
            </w:r>
            <w:r w:rsidR="00FE180E" w:rsidRPr="00292BB7">
              <w:rPr>
                <w:rFonts w:hint="eastAsia"/>
                <w:sz w:val="22"/>
                <w:szCs w:val="22"/>
              </w:rPr>
              <w:t>子のリフレッシュを図るための事業を実施した場合</w:t>
            </w:r>
          </w:p>
        </w:tc>
        <w:tc>
          <w:tcPr>
            <w:tcW w:w="1575" w:type="dxa"/>
          </w:tcPr>
          <w:p w14:paraId="631996DE" w14:textId="77777777" w:rsidR="00FE180E" w:rsidRPr="00292BB7" w:rsidRDefault="00FE180E" w:rsidP="00AE38B9">
            <w:pPr>
              <w:jc w:val="center"/>
              <w:rPr>
                <w:sz w:val="22"/>
                <w:szCs w:val="22"/>
              </w:rPr>
            </w:pPr>
            <w:r w:rsidRPr="00292BB7">
              <w:rPr>
                <w:rFonts w:hint="eastAsia"/>
                <w:sz w:val="22"/>
                <w:szCs w:val="22"/>
              </w:rPr>
              <w:t>１万円以内</w:t>
            </w:r>
          </w:p>
        </w:tc>
      </w:tr>
      <w:tr w:rsidR="00292BB7" w14:paraId="3B965505" w14:textId="77777777" w:rsidTr="00AE38B9">
        <w:trPr>
          <w:trHeight w:val="568"/>
        </w:trPr>
        <w:tc>
          <w:tcPr>
            <w:tcW w:w="2415" w:type="dxa"/>
            <w:vMerge w:val="restart"/>
          </w:tcPr>
          <w:p w14:paraId="703D582D" w14:textId="77777777" w:rsidR="00292BB7" w:rsidRDefault="00292BB7">
            <w:pPr>
              <w:rPr>
                <w:sz w:val="22"/>
              </w:rPr>
            </w:pPr>
            <w:r w:rsidRPr="00630312">
              <w:rPr>
                <w:rFonts w:hint="eastAsia"/>
                <w:spacing w:val="89"/>
                <w:kern w:val="0"/>
                <w:sz w:val="22"/>
                <w:fitText w:val="2205" w:id="-1143301629"/>
              </w:rPr>
              <w:t>加入促進事</w:t>
            </w:r>
            <w:r w:rsidRPr="00630312">
              <w:rPr>
                <w:rFonts w:hint="eastAsia"/>
                <w:spacing w:val="-2"/>
                <w:kern w:val="0"/>
                <w:sz w:val="22"/>
                <w:fitText w:val="2205" w:id="-1143301629"/>
              </w:rPr>
              <w:t>業</w:t>
            </w:r>
          </w:p>
        </w:tc>
        <w:tc>
          <w:tcPr>
            <w:tcW w:w="4305" w:type="dxa"/>
          </w:tcPr>
          <w:p w14:paraId="7C6C9940" w14:textId="77777777" w:rsidR="00270FA3" w:rsidRDefault="00270FA3" w:rsidP="00270FA3">
            <w:pPr>
              <w:rPr>
                <w:sz w:val="22"/>
                <w:szCs w:val="22"/>
              </w:rPr>
            </w:pPr>
            <w:r>
              <w:rPr>
                <w:rFonts w:hint="eastAsia"/>
                <w:sz w:val="22"/>
                <w:szCs w:val="22"/>
              </w:rPr>
              <w:t>（加入促進助成）</w:t>
            </w:r>
          </w:p>
          <w:p w14:paraId="6D402375" w14:textId="77777777" w:rsidR="00292BB7" w:rsidRPr="00292BB7" w:rsidRDefault="00292BB7" w:rsidP="00292BB7">
            <w:pPr>
              <w:ind w:firstLineChars="100" w:firstLine="220"/>
              <w:rPr>
                <w:sz w:val="22"/>
                <w:szCs w:val="22"/>
              </w:rPr>
            </w:pPr>
            <w:r w:rsidRPr="00292BB7">
              <w:rPr>
                <w:rFonts w:hint="eastAsia"/>
                <w:sz w:val="22"/>
                <w:szCs w:val="22"/>
              </w:rPr>
              <w:t>新規会員の加入促進を図るため、効果的な事業を実施した場合</w:t>
            </w:r>
          </w:p>
        </w:tc>
        <w:tc>
          <w:tcPr>
            <w:tcW w:w="1575" w:type="dxa"/>
          </w:tcPr>
          <w:p w14:paraId="509D3F68" w14:textId="77777777" w:rsidR="00292BB7" w:rsidRPr="00292BB7" w:rsidRDefault="00292BB7" w:rsidP="00AE38B9">
            <w:pPr>
              <w:jc w:val="center"/>
              <w:rPr>
                <w:sz w:val="22"/>
                <w:szCs w:val="22"/>
              </w:rPr>
            </w:pPr>
            <w:r w:rsidRPr="00292BB7">
              <w:rPr>
                <w:rFonts w:hint="eastAsia"/>
                <w:sz w:val="22"/>
                <w:szCs w:val="22"/>
              </w:rPr>
              <w:t>２万円以内</w:t>
            </w:r>
          </w:p>
        </w:tc>
      </w:tr>
      <w:tr w:rsidR="00292BB7" w14:paraId="6140C05D" w14:textId="77777777">
        <w:trPr>
          <w:trHeight w:val="855"/>
        </w:trPr>
        <w:tc>
          <w:tcPr>
            <w:tcW w:w="2415" w:type="dxa"/>
            <w:vMerge/>
          </w:tcPr>
          <w:p w14:paraId="11486B4C" w14:textId="77777777" w:rsidR="00292BB7" w:rsidRPr="00292BB7" w:rsidRDefault="00292BB7">
            <w:pPr>
              <w:rPr>
                <w:kern w:val="0"/>
                <w:sz w:val="22"/>
              </w:rPr>
            </w:pPr>
          </w:p>
        </w:tc>
        <w:tc>
          <w:tcPr>
            <w:tcW w:w="4305" w:type="dxa"/>
          </w:tcPr>
          <w:p w14:paraId="22490B38" w14:textId="77777777" w:rsidR="00270FA3" w:rsidRDefault="00270FA3" w:rsidP="00270FA3">
            <w:pPr>
              <w:rPr>
                <w:sz w:val="22"/>
                <w:szCs w:val="22"/>
              </w:rPr>
            </w:pPr>
            <w:r>
              <w:rPr>
                <w:rFonts w:hint="eastAsia"/>
                <w:sz w:val="22"/>
                <w:szCs w:val="22"/>
              </w:rPr>
              <w:t>（加入者助成）</w:t>
            </w:r>
          </w:p>
          <w:p w14:paraId="67401731" w14:textId="77777777" w:rsidR="00292BB7" w:rsidRDefault="00292BB7" w:rsidP="00292BB7">
            <w:pPr>
              <w:ind w:firstLineChars="100" w:firstLine="220"/>
              <w:rPr>
                <w:sz w:val="22"/>
                <w:szCs w:val="22"/>
              </w:rPr>
            </w:pPr>
            <w:r>
              <w:rPr>
                <w:rFonts w:hint="eastAsia"/>
                <w:sz w:val="22"/>
                <w:szCs w:val="22"/>
              </w:rPr>
              <w:t>新規加入者の活動促進</w:t>
            </w:r>
            <w:r w:rsidR="00D82A3F">
              <w:rPr>
                <w:rFonts w:hint="eastAsia"/>
                <w:sz w:val="22"/>
                <w:szCs w:val="22"/>
              </w:rPr>
              <w:t>と団体運営</w:t>
            </w:r>
            <w:r w:rsidR="00A104F6">
              <w:rPr>
                <w:rFonts w:hint="eastAsia"/>
                <w:sz w:val="22"/>
                <w:szCs w:val="22"/>
              </w:rPr>
              <w:t>へ</w:t>
            </w:r>
            <w:r w:rsidR="00D82A3F">
              <w:rPr>
                <w:rFonts w:hint="eastAsia"/>
                <w:sz w:val="22"/>
                <w:szCs w:val="22"/>
              </w:rPr>
              <w:t>の</w:t>
            </w:r>
            <w:r w:rsidR="00A104F6">
              <w:rPr>
                <w:rFonts w:hint="eastAsia"/>
                <w:sz w:val="22"/>
                <w:szCs w:val="22"/>
              </w:rPr>
              <w:t>補助として、新規加入者一人当たり次のと</w:t>
            </w:r>
            <w:r w:rsidR="00A104F6">
              <w:rPr>
                <w:rFonts w:hint="eastAsia"/>
                <w:sz w:val="22"/>
                <w:szCs w:val="22"/>
              </w:rPr>
              <w:lastRenderedPageBreak/>
              <w:t>おり助成する。</w:t>
            </w:r>
          </w:p>
          <w:p w14:paraId="20C6A751" w14:textId="77777777" w:rsidR="00292BB7" w:rsidRDefault="00A104F6" w:rsidP="00292BB7">
            <w:pPr>
              <w:ind w:firstLineChars="100" w:firstLine="220"/>
              <w:rPr>
                <w:sz w:val="22"/>
                <w:szCs w:val="22"/>
              </w:rPr>
            </w:pPr>
            <w:r>
              <w:rPr>
                <w:rFonts w:hint="eastAsia"/>
                <w:sz w:val="22"/>
                <w:szCs w:val="22"/>
              </w:rPr>
              <w:t>①母子</w:t>
            </w:r>
            <w:r w:rsidR="00270FA3">
              <w:rPr>
                <w:rFonts w:hint="eastAsia"/>
                <w:sz w:val="22"/>
                <w:szCs w:val="22"/>
              </w:rPr>
              <w:t>家庭の母</w:t>
            </w:r>
            <w:r>
              <w:rPr>
                <w:rFonts w:hint="eastAsia"/>
                <w:sz w:val="22"/>
                <w:szCs w:val="22"/>
              </w:rPr>
              <w:t>又は父子</w:t>
            </w:r>
            <w:r w:rsidR="00270FA3">
              <w:rPr>
                <w:rFonts w:hint="eastAsia"/>
                <w:sz w:val="22"/>
                <w:szCs w:val="22"/>
              </w:rPr>
              <w:t>家庭の父</w:t>
            </w:r>
          </w:p>
          <w:p w14:paraId="000D9337" w14:textId="77777777" w:rsidR="00292BB7" w:rsidRDefault="00A104F6" w:rsidP="00270FA3">
            <w:pPr>
              <w:ind w:firstLineChars="100" w:firstLine="220"/>
              <w:rPr>
                <w:sz w:val="22"/>
                <w:szCs w:val="22"/>
              </w:rPr>
            </w:pPr>
            <w:r>
              <w:rPr>
                <w:rFonts w:hint="eastAsia"/>
                <w:sz w:val="22"/>
                <w:szCs w:val="22"/>
              </w:rPr>
              <w:t>②寡婦（６５歳未満）</w:t>
            </w:r>
          </w:p>
          <w:p w14:paraId="23D54EB8" w14:textId="77777777" w:rsidR="00565A41" w:rsidRPr="00A104F6" w:rsidRDefault="00565A41" w:rsidP="00565A41">
            <w:pPr>
              <w:ind w:leftChars="100" w:left="430" w:hangingChars="100" w:hanging="220"/>
              <w:rPr>
                <w:sz w:val="22"/>
                <w:szCs w:val="22"/>
              </w:rPr>
            </w:pPr>
            <w:r>
              <w:rPr>
                <w:rFonts w:hint="eastAsia"/>
                <w:sz w:val="22"/>
                <w:szCs w:val="22"/>
              </w:rPr>
              <w:t>＊寡婦とは、母子及び父子並びに寡婦福祉法第６条第３項に規定されたものをいう。</w:t>
            </w:r>
          </w:p>
        </w:tc>
        <w:tc>
          <w:tcPr>
            <w:tcW w:w="1575" w:type="dxa"/>
          </w:tcPr>
          <w:p w14:paraId="4939A2FD" w14:textId="77777777" w:rsidR="00292BB7" w:rsidRDefault="00292BB7" w:rsidP="00292BB7">
            <w:pPr>
              <w:ind w:firstLineChars="100" w:firstLine="220"/>
              <w:rPr>
                <w:sz w:val="22"/>
                <w:szCs w:val="22"/>
              </w:rPr>
            </w:pPr>
          </w:p>
          <w:p w14:paraId="432EA997" w14:textId="77777777" w:rsidR="00A104F6" w:rsidRDefault="00A104F6" w:rsidP="00292BB7">
            <w:pPr>
              <w:ind w:firstLineChars="100" w:firstLine="220"/>
              <w:rPr>
                <w:sz w:val="22"/>
                <w:szCs w:val="22"/>
              </w:rPr>
            </w:pPr>
          </w:p>
          <w:p w14:paraId="702CCBFC" w14:textId="77777777" w:rsidR="00270FA3" w:rsidRDefault="00270FA3" w:rsidP="00292BB7">
            <w:pPr>
              <w:ind w:firstLineChars="100" w:firstLine="220"/>
              <w:rPr>
                <w:sz w:val="22"/>
                <w:szCs w:val="22"/>
              </w:rPr>
            </w:pPr>
          </w:p>
          <w:p w14:paraId="019A835A" w14:textId="77777777" w:rsidR="00A104F6" w:rsidRDefault="00A104F6" w:rsidP="00292BB7">
            <w:pPr>
              <w:ind w:firstLineChars="100" w:firstLine="220"/>
              <w:rPr>
                <w:sz w:val="22"/>
                <w:szCs w:val="22"/>
              </w:rPr>
            </w:pPr>
          </w:p>
          <w:p w14:paraId="1FADD077" w14:textId="77777777" w:rsidR="00A104F6" w:rsidRDefault="00A104F6" w:rsidP="00E42F96">
            <w:pPr>
              <w:ind w:firstLineChars="50" w:firstLine="110"/>
              <w:rPr>
                <w:sz w:val="22"/>
                <w:szCs w:val="22"/>
              </w:rPr>
            </w:pPr>
            <w:r>
              <w:rPr>
                <w:rFonts w:hint="eastAsia"/>
                <w:sz w:val="22"/>
                <w:szCs w:val="22"/>
              </w:rPr>
              <w:lastRenderedPageBreak/>
              <w:t>１</w:t>
            </w:r>
            <w:r w:rsidR="00E42F96">
              <w:rPr>
                <w:rFonts w:hint="eastAsia"/>
                <w:sz w:val="22"/>
                <w:szCs w:val="22"/>
              </w:rPr>
              <w:t>,</w:t>
            </w:r>
            <w:r>
              <w:rPr>
                <w:rFonts w:hint="eastAsia"/>
                <w:sz w:val="22"/>
                <w:szCs w:val="22"/>
              </w:rPr>
              <w:t>０００円</w:t>
            </w:r>
          </w:p>
          <w:p w14:paraId="6A23249E" w14:textId="77777777" w:rsidR="00A104F6" w:rsidRPr="00292BB7" w:rsidRDefault="00A104F6" w:rsidP="00E42F96">
            <w:pPr>
              <w:ind w:firstLineChars="200" w:firstLine="440"/>
              <w:rPr>
                <w:sz w:val="22"/>
                <w:szCs w:val="22"/>
              </w:rPr>
            </w:pPr>
            <w:r>
              <w:rPr>
                <w:rFonts w:hint="eastAsia"/>
                <w:sz w:val="22"/>
                <w:szCs w:val="22"/>
              </w:rPr>
              <w:t>５００円</w:t>
            </w:r>
          </w:p>
        </w:tc>
      </w:tr>
      <w:tr w:rsidR="00FE180E" w14:paraId="02E835B3" w14:textId="77777777">
        <w:trPr>
          <w:trHeight w:val="300"/>
        </w:trPr>
        <w:tc>
          <w:tcPr>
            <w:tcW w:w="2415" w:type="dxa"/>
          </w:tcPr>
          <w:p w14:paraId="0C2094CB" w14:textId="77777777" w:rsidR="00FE180E" w:rsidRDefault="00FE180E">
            <w:pPr>
              <w:rPr>
                <w:sz w:val="22"/>
              </w:rPr>
            </w:pPr>
            <w:r w:rsidRPr="00630312">
              <w:rPr>
                <w:rFonts w:hint="eastAsia"/>
                <w:spacing w:val="221"/>
                <w:kern w:val="0"/>
                <w:sz w:val="22"/>
                <w:fitText w:val="2205" w:id="-1143301376"/>
              </w:rPr>
              <w:lastRenderedPageBreak/>
              <w:t>地域活</w:t>
            </w:r>
            <w:r w:rsidRPr="00630312">
              <w:rPr>
                <w:rFonts w:hint="eastAsia"/>
                <w:kern w:val="0"/>
                <w:sz w:val="22"/>
                <w:fitText w:val="2205" w:id="-1143301376"/>
              </w:rPr>
              <w:t>動</w:t>
            </w:r>
          </w:p>
          <w:p w14:paraId="58F8DD87" w14:textId="77777777" w:rsidR="00FE180E" w:rsidRDefault="00FE180E">
            <w:pPr>
              <w:rPr>
                <w:sz w:val="22"/>
              </w:rPr>
            </w:pPr>
            <w:r w:rsidRPr="00630312">
              <w:rPr>
                <w:rFonts w:hint="eastAsia"/>
                <w:spacing w:val="55"/>
                <w:kern w:val="0"/>
                <w:sz w:val="22"/>
                <w:fitText w:val="2205" w:id="-1143301375"/>
              </w:rPr>
              <w:t>モデル地区事</w:t>
            </w:r>
            <w:r w:rsidRPr="00630312">
              <w:rPr>
                <w:rFonts w:hint="eastAsia"/>
                <w:spacing w:val="2"/>
                <w:kern w:val="0"/>
                <w:sz w:val="22"/>
                <w:fitText w:val="2205" w:id="-1143301375"/>
              </w:rPr>
              <w:t>業</w:t>
            </w:r>
          </w:p>
        </w:tc>
        <w:tc>
          <w:tcPr>
            <w:tcW w:w="4305" w:type="dxa"/>
          </w:tcPr>
          <w:p w14:paraId="5E575D35" w14:textId="77777777" w:rsidR="00FE180E" w:rsidRPr="00292BB7" w:rsidRDefault="00292BB7" w:rsidP="00292BB7">
            <w:pPr>
              <w:ind w:left="220" w:hangingChars="100" w:hanging="220"/>
              <w:rPr>
                <w:sz w:val="22"/>
                <w:szCs w:val="22"/>
              </w:rPr>
            </w:pPr>
            <w:r>
              <w:rPr>
                <w:rFonts w:hint="eastAsia"/>
                <w:sz w:val="22"/>
                <w:szCs w:val="22"/>
              </w:rPr>
              <w:t>(1)</w:t>
            </w:r>
            <w:r>
              <w:rPr>
                <w:rFonts w:hint="eastAsia"/>
                <w:sz w:val="22"/>
                <w:szCs w:val="22"/>
              </w:rPr>
              <w:t xml:space="preserve">　</w:t>
            </w:r>
            <w:r w:rsidR="00FE180E" w:rsidRPr="00292BB7">
              <w:rPr>
                <w:rFonts w:hint="eastAsia"/>
                <w:sz w:val="22"/>
                <w:szCs w:val="22"/>
              </w:rPr>
              <w:t>小地域及び小グループで実施でき、かつ、モデル地区事業として長期間継続実施できるものとし、事業の実施成果を通して将来にわたり本格的な事業実施に希望のもてるものとする。</w:t>
            </w:r>
          </w:p>
          <w:p w14:paraId="589F99F0" w14:textId="77777777" w:rsidR="00FE180E" w:rsidRPr="00292BB7" w:rsidRDefault="00292BB7" w:rsidP="00292BB7">
            <w:pPr>
              <w:ind w:left="220" w:hangingChars="100" w:hanging="220"/>
              <w:rPr>
                <w:sz w:val="22"/>
                <w:szCs w:val="22"/>
              </w:rPr>
            </w:pPr>
            <w:r>
              <w:rPr>
                <w:rFonts w:hint="eastAsia"/>
                <w:sz w:val="22"/>
                <w:szCs w:val="22"/>
              </w:rPr>
              <w:t>(2)</w:t>
            </w:r>
            <w:r>
              <w:rPr>
                <w:rFonts w:hint="eastAsia"/>
                <w:sz w:val="22"/>
                <w:szCs w:val="22"/>
              </w:rPr>
              <w:t xml:space="preserve">　</w:t>
            </w:r>
            <w:r w:rsidR="00FE180E" w:rsidRPr="00292BB7">
              <w:rPr>
                <w:rFonts w:hint="eastAsia"/>
                <w:sz w:val="22"/>
                <w:szCs w:val="22"/>
              </w:rPr>
              <w:t>対象となる事業内容は、下記のとおりとする。</w:t>
            </w:r>
          </w:p>
          <w:p w14:paraId="7DE1644D" w14:textId="77777777" w:rsidR="00E51470" w:rsidRPr="00E51470" w:rsidRDefault="00E51470" w:rsidP="00E51470">
            <w:pPr>
              <w:ind w:leftChars="100" w:left="430" w:hangingChars="100" w:hanging="220"/>
              <w:rPr>
                <w:sz w:val="22"/>
                <w:szCs w:val="22"/>
              </w:rPr>
            </w:pPr>
            <w:r w:rsidRPr="00E51470">
              <w:rPr>
                <w:rFonts w:hint="eastAsia"/>
                <w:sz w:val="22"/>
                <w:szCs w:val="22"/>
              </w:rPr>
              <w:t>・市町団体で組織が消滅又は弱体化している地区の組織化又は強化を図るための事業</w:t>
            </w:r>
          </w:p>
          <w:p w14:paraId="4AD1CF30" w14:textId="77777777" w:rsidR="00E51470" w:rsidRPr="00E51470" w:rsidRDefault="00E51470" w:rsidP="00E51470">
            <w:pPr>
              <w:ind w:leftChars="100" w:left="210"/>
              <w:rPr>
                <w:sz w:val="22"/>
                <w:szCs w:val="22"/>
              </w:rPr>
            </w:pPr>
            <w:r w:rsidRPr="00E51470">
              <w:rPr>
                <w:rFonts w:hint="eastAsia"/>
                <w:sz w:val="22"/>
                <w:szCs w:val="22"/>
              </w:rPr>
              <w:t>・母子寡婦福祉団体未設置の近隣市町の</w:t>
            </w:r>
          </w:p>
          <w:p w14:paraId="6E064FF5" w14:textId="77777777" w:rsidR="00E51470" w:rsidRPr="00E51470" w:rsidRDefault="00E51470" w:rsidP="00E51470">
            <w:pPr>
              <w:ind w:leftChars="200" w:left="420"/>
              <w:rPr>
                <w:sz w:val="22"/>
                <w:szCs w:val="22"/>
              </w:rPr>
            </w:pPr>
            <w:r w:rsidRPr="00E51470">
              <w:rPr>
                <w:rFonts w:hint="eastAsia"/>
                <w:sz w:val="22"/>
                <w:szCs w:val="22"/>
              </w:rPr>
              <w:t>ひとり親家庭の母及び父が、会を組織するための活動を支援する事業</w:t>
            </w:r>
          </w:p>
          <w:p w14:paraId="03365CF3" w14:textId="77777777" w:rsidR="00FE180E" w:rsidRPr="00292BB7" w:rsidRDefault="00292BB7" w:rsidP="00E51470">
            <w:pPr>
              <w:ind w:leftChars="100" w:left="430" w:hangingChars="100" w:hanging="220"/>
              <w:rPr>
                <w:sz w:val="22"/>
                <w:szCs w:val="22"/>
              </w:rPr>
            </w:pPr>
            <w:r>
              <w:rPr>
                <w:rFonts w:hint="eastAsia"/>
                <w:sz w:val="22"/>
                <w:szCs w:val="22"/>
              </w:rPr>
              <w:t>・子育て支援や介護支援などに</w:t>
            </w:r>
            <w:r w:rsidR="00E51470">
              <w:rPr>
                <w:rFonts w:hint="eastAsia"/>
                <w:sz w:val="22"/>
                <w:szCs w:val="22"/>
              </w:rPr>
              <w:t>つな</w:t>
            </w:r>
            <w:r>
              <w:rPr>
                <w:rFonts w:hint="eastAsia"/>
                <w:sz w:val="22"/>
                <w:szCs w:val="22"/>
              </w:rPr>
              <w:t>がる事業</w:t>
            </w:r>
          </w:p>
          <w:p w14:paraId="57987BF7" w14:textId="77777777" w:rsidR="00FE180E" w:rsidRPr="00292BB7" w:rsidRDefault="00292BB7" w:rsidP="00292BB7">
            <w:pPr>
              <w:ind w:leftChars="100" w:left="430" w:hangingChars="100" w:hanging="220"/>
              <w:rPr>
                <w:sz w:val="22"/>
                <w:szCs w:val="22"/>
              </w:rPr>
            </w:pPr>
            <w:r>
              <w:rPr>
                <w:rFonts w:hint="eastAsia"/>
                <w:sz w:val="22"/>
                <w:szCs w:val="22"/>
              </w:rPr>
              <w:t>・</w:t>
            </w:r>
            <w:r w:rsidR="00FE180E" w:rsidRPr="00292BB7">
              <w:rPr>
                <w:rFonts w:hint="eastAsia"/>
                <w:sz w:val="22"/>
                <w:szCs w:val="22"/>
              </w:rPr>
              <w:t>母子寡婦福祉会の活動目的と類似の活動をしているボランティアグループ等との事業連携を通して協働体制づくりが図れる事業</w:t>
            </w:r>
          </w:p>
          <w:p w14:paraId="0FD89A96" w14:textId="77777777" w:rsidR="00E51470" w:rsidRDefault="00292BB7" w:rsidP="00292BB7">
            <w:pPr>
              <w:ind w:firstLineChars="100" w:firstLine="220"/>
              <w:rPr>
                <w:sz w:val="22"/>
                <w:szCs w:val="22"/>
              </w:rPr>
            </w:pPr>
            <w:r>
              <w:rPr>
                <w:rFonts w:hint="eastAsia"/>
                <w:sz w:val="22"/>
                <w:szCs w:val="22"/>
              </w:rPr>
              <w:t>・</w:t>
            </w:r>
            <w:r w:rsidR="00FE180E" w:rsidRPr="00292BB7">
              <w:rPr>
                <w:rFonts w:hint="eastAsia"/>
                <w:sz w:val="22"/>
                <w:szCs w:val="22"/>
              </w:rPr>
              <w:t>その他、社会福祉の向上に</w:t>
            </w:r>
            <w:r w:rsidR="00E51470">
              <w:rPr>
                <w:rFonts w:hint="eastAsia"/>
                <w:sz w:val="22"/>
                <w:szCs w:val="22"/>
              </w:rPr>
              <w:t>つな</w:t>
            </w:r>
            <w:r w:rsidR="00FE180E" w:rsidRPr="00292BB7">
              <w:rPr>
                <w:rFonts w:hint="eastAsia"/>
                <w:sz w:val="22"/>
                <w:szCs w:val="22"/>
              </w:rPr>
              <w:t>がる事</w:t>
            </w:r>
            <w:r w:rsidR="00E51470">
              <w:rPr>
                <w:rFonts w:hint="eastAsia"/>
                <w:sz w:val="22"/>
                <w:szCs w:val="22"/>
              </w:rPr>
              <w:t xml:space="preserve">　　　</w:t>
            </w:r>
          </w:p>
          <w:p w14:paraId="03AF2D89" w14:textId="77777777" w:rsidR="00FE180E" w:rsidRPr="00292BB7" w:rsidRDefault="00E51470" w:rsidP="00292BB7">
            <w:pPr>
              <w:ind w:firstLineChars="100" w:firstLine="220"/>
              <w:rPr>
                <w:sz w:val="22"/>
                <w:szCs w:val="22"/>
              </w:rPr>
            </w:pPr>
            <w:r>
              <w:rPr>
                <w:rFonts w:hint="eastAsia"/>
                <w:sz w:val="22"/>
                <w:szCs w:val="22"/>
              </w:rPr>
              <w:t xml:space="preserve">　</w:t>
            </w:r>
            <w:r w:rsidR="00FE180E" w:rsidRPr="00292BB7">
              <w:rPr>
                <w:rFonts w:hint="eastAsia"/>
                <w:sz w:val="22"/>
                <w:szCs w:val="22"/>
              </w:rPr>
              <w:t>業</w:t>
            </w:r>
          </w:p>
          <w:p w14:paraId="7272875B" w14:textId="77777777" w:rsidR="00FE180E" w:rsidRPr="00292BB7" w:rsidRDefault="00292BB7">
            <w:pPr>
              <w:rPr>
                <w:sz w:val="22"/>
                <w:szCs w:val="22"/>
              </w:rPr>
            </w:pPr>
            <w:r>
              <w:rPr>
                <w:rFonts w:hint="eastAsia"/>
                <w:sz w:val="22"/>
                <w:szCs w:val="22"/>
              </w:rPr>
              <w:t>(3)</w:t>
            </w:r>
            <w:r>
              <w:rPr>
                <w:rFonts w:hint="eastAsia"/>
                <w:sz w:val="22"/>
                <w:szCs w:val="22"/>
              </w:rPr>
              <w:t xml:space="preserve">　</w:t>
            </w:r>
            <w:r w:rsidR="00FE180E" w:rsidRPr="00292BB7">
              <w:rPr>
                <w:rFonts w:hint="eastAsia"/>
                <w:sz w:val="22"/>
                <w:szCs w:val="22"/>
              </w:rPr>
              <w:t>補助対象期間</w:t>
            </w:r>
          </w:p>
          <w:p w14:paraId="2EBF9CCE" w14:textId="77777777" w:rsidR="00FE180E" w:rsidRPr="00292BB7" w:rsidRDefault="00FE180E" w:rsidP="00292BB7">
            <w:pPr>
              <w:ind w:left="220" w:hangingChars="100" w:hanging="220"/>
              <w:rPr>
                <w:sz w:val="22"/>
                <w:szCs w:val="22"/>
              </w:rPr>
            </w:pPr>
            <w:r w:rsidRPr="00292BB7">
              <w:rPr>
                <w:rFonts w:hint="eastAsia"/>
                <w:sz w:val="22"/>
                <w:szCs w:val="22"/>
              </w:rPr>
              <w:t xml:space="preserve">　　原則として単年度内限りとするが、事業内容の性格上複数年度に亘り助成する必要を認める場合は、その限りでないものとする。</w:t>
            </w:r>
          </w:p>
        </w:tc>
        <w:tc>
          <w:tcPr>
            <w:tcW w:w="1575" w:type="dxa"/>
          </w:tcPr>
          <w:p w14:paraId="07EF504C" w14:textId="77777777" w:rsidR="00FE180E" w:rsidRPr="00292BB7" w:rsidRDefault="00E51470">
            <w:pPr>
              <w:rPr>
                <w:sz w:val="22"/>
                <w:szCs w:val="22"/>
              </w:rPr>
            </w:pPr>
            <w:r>
              <w:rPr>
                <w:rFonts w:hint="eastAsia"/>
                <w:sz w:val="22"/>
                <w:szCs w:val="22"/>
              </w:rPr>
              <w:t>１</w:t>
            </w:r>
            <w:r w:rsidR="00FE180E" w:rsidRPr="00292BB7">
              <w:rPr>
                <w:rFonts w:hint="eastAsia"/>
                <w:sz w:val="22"/>
                <w:szCs w:val="22"/>
              </w:rPr>
              <w:t>０万円以内</w:t>
            </w:r>
          </w:p>
        </w:tc>
      </w:tr>
      <w:tr w:rsidR="00443808" w14:paraId="4511301D" w14:textId="77777777" w:rsidTr="00AE38B9">
        <w:trPr>
          <w:trHeight w:val="1138"/>
        </w:trPr>
        <w:tc>
          <w:tcPr>
            <w:tcW w:w="2415" w:type="dxa"/>
            <w:vMerge w:val="restart"/>
          </w:tcPr>
          <w:p w14:paraId="2160CF73" w14:textId="77777777" w:rsidR="00443808" w:rsidRDefault="00443808">
            <w:pPr>
              <w:rPr>
                <w:sz w:val="22"/>
              </w:rPr>
            </w:pPr>
            <w:r w:rsidRPr="00630312">
              <w:rPr>
                <w:rFonts w:hint="eastAsia"/>
                <w:spacing w:val="55"/>
                <w:kern w:val="0"/>
                <w:sz w:val="22"/>
                <w:fitText w:val="2200" w:id="864797952"/>
              </w:rPr>
              <w:t>地域活性化事</w:t>
            </w:r>
            <w:r w:rsidRPr="00630312">
              <w:rPr>
                <w:rFonts w:hint="eastAsia"/>
                <w:kern w:val="0"/>
                <w:sz w:val="22"/>
                <w:fitText w:val="2200" w:id="864797952"/>
              </w:rPr>
              <w:t>業</w:t>
            </w:r>
          </w:p>
        </w:tc>
        <w:tc>
          <w:tcPr>
            <w:tcW w:w="4305" w:type="dxa"/>
          </w:tcPr>
          <w:p w14:paraId="1A0323D5" w14:textId="77777777" w:rsidR="00443808" w:rsidRDefault="00443808" w:rsidP="00292BB7">
            <w:pPr>
              <w:ind w:left="240"/>
              <w:rPr>
                <w:sz w:val="22"/>
                <w:szCs w:val="22"/>
              </w:rPr>
            </w:pPr>
            <w:r w:rsidRPr="00292BB7">
              <w:rPr>
                <w:rFonts w:hint="eastAsia"/>
                <w:sz w:val="22"/>
                <w:szCs w:val="22"/>
              </w:rPr>
              <w:t>地区母子寡婦福祉団体連合体を</w:t>
            </w:r>
            <w:proofErr w:type="gramStart"/>
            <w:r w:rsidRPr="00292BB7">
              <w:rPr>
                <w:rFonts w:hint="eastAsia"/>
                <w:sz w:val="22"/>
                <w:szCs w:val="22"/>
              </w:rPr>
              <w:t>構成す</w:t>
            </w:r>
            <w:proofErr w:type="gramEnd"/>
          </w:p>
          <w:p w14:paraId="05825D93" w14:textId="77777777" w:rsidR="00443808" w:rsidRPr="006B279A" w:rsidRDefault="00443808" w:rsidP="00292BB7">
            <w:pPr>
              <w:rPr>
                <w:sz w:val="22"/>
                <w:szCs w:val="22"/>
              </w:rPr>
            </w:pPr>
            <w:r w:rsidRPr="00292BB7">
              <w:rPr>
                <w:rFonts w:hint="eastAsia"/>
                <w:sz w:val="22"/>
                <w:szCs w:val="22"/>
              </w:rPr>
              <w:t>る市及び町母子寡婦福祉団体の活性化を図るため、地区連合体としての事業を実施した場合</w:t>
            </w:r>
          </w:p>
        </w:tc>
        <w:tc>
          <w:tcPr>
            <w:tcW w:w="1575" w:type="dxa"/>
          </w:tcPr>
          <w:p w14:paraId="754C96E8" w14:textId="77777777" w:rsidR="00443808" w:rsidRDefault="00443808" w:rsidP="00AE38B9">
            <w:pPr>
              <w:jc w:val="center"/>
              <w:rPr>
                <w:sz w:val="22"/>
                <w:szCs w:val="22"/>
              </w:rPr>
            </w:pPr>
            <w:r w:rsidRPr="00292BB7">
              <w:rPr>
                <w:rFonts w:hint="eastAsia"/>
                <w:sz w:val="22"/>
                <w:szCs w:val="22"/>
              </w:rPr>
              <w:t>５万円以内</w:t>
            </w:r>
          </w:p>
          <w:p w14:paraId="16463F90" w14:textId="77777777" w:rsidR="00443808" w:rsidRDefault="00443808" w:rsidP="00AE38B9">
            <w:pPr>
              <w:ind w:firstLineChars="100" w:firstLine="220"/>
              <w:jc w:val="center"/>
              <w:rPr>
                <w:sz w:val="22"/>
                <w:szCs w:val="22"/>
              </w:rPr>
            </w:pPr>
          </w:p>
          <w:p w14:paraId="200145C4" w14:textId="77777777" w:rsidR="00443808" w:rsidRDefault="00443808" w:rsidP="00AE38B9">
            <w:pPr>
              <w:ind w:firstLineChars="100" w:firstLine="220"/>
              <w:jc w:val="center"/>
              <w:rPr>
                <w:sz w:val="22"/>
                <w:szCs w:val="22"/>
              </w:rPr>
            </w:pPr>
          </w:p>
          <w:p w14:paraId="6BDE2A7F" w14:textId="77777777" w:rsidR="00443808" w:rsidRPr="006B279A" w:rsidRDefault="00443808" w:rsidP="00AE38B9">
            <w:pPr>
              <w:ind w:firstLineChars="100" w:firstLine="220"/>
              <w:jc w:val="center"/>
              <w:rPr>
                <w:sz w:val="22"/>
                <w:szCs w:val="22"/>
              </w:rPr>
            </w:pPr>
          </w:p>
        </w:tc>
      </w:tr>
      <w:tr w:rsidR="00443808" w14:paraId="1CD02F2C" w14:textId="77777777">
        <w:trPr>
          <w:trHeight w:val="2565"/>
        </w:trPr>
        <w:tc>
          <w:tcPr>
            <w:tcW w:w="2415" w:type="dxa"/>
            <w:vMerge/>
          </w:tcPr>
          <w:p w14:paraId="3F6FAA9E" w14:textId="77777777" w:rsidR="00443808" w:rsidRPr="00443808" w:rsidRDefault="00443808">
            <w:pPr>
              <w:rPr>
                <w:kern w:val="0"/>
                <w:sz w:val="22"/>
              </w:rPr>
            </w:pPr>
          </w:p>
        </w:tc>
        <w:tc>
          <w:tcPr>
            <w:tcW w:w="4305" w:type="dxa"/>
          </w:tcPr>
          <w:p w14:paraId="39F14052" w14:textId="77777777" w:rsidR="00443808" w:rsidRPr="006B279A" w:rsidRDefault="00443808" w:rsidP="006B279A">
            <w:pPr>
              <w:ind w:left="240"/>
              <w:rPr>
                <w:sz w:val="22"/>
                <w:szCs w:val="22"/>
              </w:rPr>
            </w:pPr>
            <w:r w:rsidRPr="006B279A">
              <w:rPr>
                <w:rFonts w:hint="eastAsia"/>
                <w:sz w:val="22"/>
                <w:szCs w:val="22"/>
              </w:rPr>
              <w:t>母子寡婦福祉団体未設置市町のひとり</w:t>
            </w:r>
          </w:p>
          <w:p w14:paraId="773D6A38" w14:textId="77777777" w:rsidR="00443808" w:rsidRPr="006B279A" w:rsidRDefault="00443808" w:rsidP="006B279A">
            <w:pPr>
              <w:rPr>
                <w:sz w:val="22"/>
                <w:szCs w:val="22"/>
              </w:rPr>
            </w:pPr>
            <w:r w:rsidRPr="006B279A">
              <w:rPr>
                <w:rFonts w:hint="eastAsia"/>
                <w:sz w:val="22"/>
                <w:szCs w:val="22"/>
              </w:rPr>
              <w:t>親家庭の母及び父が会を組織し、次の要件を満たした場合</w:t>
            </w:r>
          </w:p>
          <w:p w14:paraId="0A20DDC8" w14:textId="77777777" w:rsidR="00443808" w:rsidRPr="006B279A" w:rsidRDefault="00443808" w:rsidP="006B279A">
            <w:pPr>
              <w:ind w:left="440" w:hangingChars="200" w:hanging="440"/>
              <w:rPr>
                <w:sz w:val="22"/>
                <w:szCs w:val="22"/>
              </w:rPr>
            </w:pPr>
            <w:r w:rsidRPr="006B279A">
              <w:rPr>
                <w:rFonts w:hint="eastAsia"/>
                <w:sz w:val="22"/>
                <w:szCs w:val="22"/>
              </w:rPr>
              <w:t xml:space="preserve">　①母子の会員数が６名以上であり、今後増員が見込まれること</w:t>
            </w:r>
          </w:p>
          <w:p w14:paraId="29E909D0" w14:textId="77777777" w:rsidR="00443808" w:rsidRDefault="00443808" w:rsidP="006B279A">
            <w:pPr>
              <w:ind w:left="440" w:hangingChars="200" w:hanging="440"/>
              <w:rPr>
                <w:sz w:val="22"/>
                <w:szCs w:val="22"/>
              </w:rPr>
            </w:pPr>
            <w:r w:rsidRPr="006B279A">
              <w:rPr>
                <w:rFonts w:hint="eastAsia"/>
                <w:sz w:val="22"/>
                <w:szCs w:val="22"/>
              </w:rPr>
              <w:t xml:space="preserve">　②ひとり親家庭の福祉の向上を目的とした規約を有し、組織としての活動が</w:t>
            </w:r>
          </w:p>
          <w:p w14:paraId="6C2A4754" w14:textId="77777777" w:rsidR="00443808" w:rsidRPr="006B279A" w:rsidRDefault="00443808" w:rsidP="006B279A">
            <w:pPr>
              <w:ind w:left="440" w:hangingChars="200" w:hanging="440"/>
              <w:rPr>
                <w:sz w:val="22"/>
                <w:szCs w:val="22"/>
              </w:rPr>
            </w:pPr>
            <w:r w:rsidRPr="006B279A">
              <w:rPr>
                <w:rFonts w:hint="eastAsia"/>
                <w:sz w:val="22"/>
                <w:szCs w:val="22"/>
              </w:rPr>
              <w:t>明確であり継続性があること</w:t>
            </w:r>
          </w:p>
          <w:p w14:paraId="2CFF4865" w14:textId="77777777" w:rsidR="00443808" w:rsidRPr="00292BB7" w:rsidRDefault="00443808" w:rsidP="00443808">
            <w:pPr>
              <w:rPr>
                <w:sz w:val="22"/>
                <w:szCs w:val="22"/>
              </w:rPr>
            </w:pPr>
            <w:r w:rsidRPr="006B279A">
              <w:rPr>
                <w:rFonts w:hint="eastAsia"/>
                <w:sz w:val="22"/>
                <w:szCs w:val="22"/>
              </w:rPr>
              <w:t xml:space="preserve">　③県ひとり親連合会に加入すること</w:t>
            </w:r>
          </w:p>
        </w:tc>
        <w:tc>
          <w:tcPr>
            <w:tcW w:w="1575" w:type="dxa"/>
          </w:tcPr>
          <w:p w14:paraId="58890D4D" w14:textId="77777777" w:rsidR="00443808" w:rsidRPr="00292BB7" w:rsidRDefault="00443808" w:rsidP="00292BB7">
            <w:pPr>
              <w:ind w:firstLineChars="100" w:firstLine="220"/>
              <w:rPr>
                <w:sz w:val="22"/>
                <w:szCs w:val="22"/>
              </w:rPr>
            </w:pPr>
            <w:r w:rsidRPr="006B279A">
              <w:rPr>
                <w:rFonts w:hint="eastAsia"/>
                <w:sz w:val="22"/>
              </w:rPr>
              <w:t>１０万円を限度とし、会員数に応じて決定する。（継続５年以内）</w:t>
            </w:r>
          </w:p>
        </w:tc>
      </w:tr>
    </w:tbl>
    <w:p w14:paraId="79AE698C" w14:textId="77777777" w:rsidR="00FE180E" w:rsidRDefault="00FE180E">
      <w:pPr>
        <w:rPr>
          <w:sz w:val="22"/>
        </w:rPr>
      </w:pPr>
    </w:p>
    <w:p w14:paraId="33141366" w14:textId="77777777" w:rsidR="00FE180E" w:rsidRPr="00AE38B9" w:rsidRDefault="00FE180E">
      <w:pPr>
        <w:rPr>
          <w:b/>
          <w:sz w:val="22"/>
        </w:rPr>
      </w:pPr>
      <w:r w:rsidRPr="00AE38B9">
        <w:rPr>
          <w:rFonts w:hint="eastAsia"/>
          <w:b/>
          <w:sz w:val="22"/>
        </w:rPr>
        <w:t>３　助成金交付の申請</w:t>
      </w:r>
    </w:p>
    <w:p w14:paraId="24390D7E" w14:textId="77777777" w:rsidR="00FE180E" w:rsidRDefault="00FE180E" w:rsidP="009C67FA">
      <w:pPr>
        <w:ind w:left="220" w:hangingChars="100" w:hanging="220"/>
        <w:rPr>
          <w:sz w:val="22"/>
        </w:rPr>
      </w:pPr>
      <w:r>
        <w:rPr>
          <w:rFonts w:hint="eastAsia"/>
          <w:sz w:val="22"/>
        </w:rPr>
        <w:t xml:space="preserve">　　助成金の交付申請をしょうとする者</w:t>
      </w:r>
      <w:r w:rsidR="009C67FA">
        <w:rPr>
          <w:rFonts w:hint="eastAsia"/>
          <w:sz w:val="22"/>
        </w:rPr>
        <w:t>（以下「申請者」という。）</w:t>
      </w:r>
      <w:r>
        <w:rPr>
          <w:rFonts w:hint="eastAsia"/>
          <w:sz w:val="22"/>
        </w:rPr>
        <w:t>は、</w:t>
      </w:r>
      <w:r w:rsidR="009C67FA">
        <w:rPr>
          <w:rFonts w:hint="eastAsia"/>
          <w:sz w:val="22"/>
        </w:rPr>
        <w:t>助成対象事業に応じた</w:t>
      </w:r>
      <w:r>
        <w:rPr>
          <w:rFonts w:hint="eastAsia"/>
          <w:sz w:val="22"/>
        </w:rPr>
        <w:t>助成金交付申請書</w:t>
      </w:r>
      <w:r>
        <w:rPr>
          <w:rFonts w:hint="eastAsia"/>
          <w:sz w:val="22"/>
        </w:rPr>
        <w:t>(</w:t>
      </w:r>
      <w:r>
        <w:rPr>
          <w:rFonts w:hint="eastAsia"/>
          <w:sz w:val="22"/>
        </w:rPr>
        <w:t>別記様式</w:t>
      </w:r>
      <w:r w:rsidR="009C67FA">
        <w:rPr>
          <w:rFonts w:hint="eastAsia"/>
          <w:sz w:val="22"/>
        </w:rPr>
        <w:t>１～</w:t>
      </w:r>
      <w:r w:rsidR="00647351">
        <w:rPr>
          <w:rFonts w:hint="eastAsia"/>
          <w:sz w:val="22"/>
        </w:rPr>
        <w:t>５</w:t>
      </w:r>
      <w:r>
        <w:rPr>
          <w:rFonts w:hint="eastAsia"/>
          <w:sz w:val="22"/>
        </w:rPr>
        <w:t>)</w:t>
      </w:r>
      <w:r>
        <w:rPr>
          <w:rFonts w:hint="eastAsia"/>
          <w:sz w:val="22"/>
        </w:rPr>
        <w:t>を県</w:t>
      </w:r>
      <w:r w:rsidR="009C67FA">
        <w:rPr>
          <w:rFonts w:hint="eastAsia"/>
          <w:sz w:val="22"/>
        </w:rPr>
        <w:t>ひとり親連</w:t>
      </w:r>
      <w:r>
        <w:rPr>
          <w:rFonts w:hint="eastAsia"/>
          <w:sz w:val="22"/>
        </w:rPr>
        <w:t>会長</w:t>
      </w:r>
      <w:r>
        <w:rPr>
          <w:rFonts w:hint="eastAsia"/>
          <w:sz w:val="22"/>
        </w:rPr>
        <w:t>(</w:t>
      </w:r>
      <w:r>
        <w:rPr>
          <w:rFonts w:hint="eastAsia"/>
          <w:sz w:val="22"/>
        </w:rPr>
        <w:t>以下「会長」という。</w:t>
      </w:r>
      <w:proofErr w:type="gramStart"/>
      <w:r>
        <w:rPr>
          <w:rFonts w:hint="eastAsia"/>
          <w:sz w:val="22"/>
        </w:rPr>
        <w:t>)</w:t>
      </w:r>
      <w:r>
        <w:rPr>
          <w:rFonts w:hint="eastAsia"/>
          <w:sz w:val="22"/>
        </w:rPr>
        <w:t>に</w:t>
      </w:r>
      <w:proofErr w:type="gramEnd"/>
      <w:r>
        <w:rPr>
          <w:rFonts w:hint="eastAsia"/>
          <w:sz w:val="22"/>
        </w:rPr>
        <w:t>提出しなければならない。</w:t>
      </w:r>
    </w:p>
    <w:p w14:paraId="3BC761A8" w14:textId="77777777" w:rsidR="009F1337" w:rsidRDefault="009F1337" w:rsidP="009C67FA">
      <w:pPr>
        <w:ind w:left="220" w:hangingChars="100" w:hanging="220"/>
        <w:rPr>
          <w:sz w:val="22"/>
        </w:rPr>
      </w:pPr>
    </w:p>
    <w:p w14:paraId="6AFA3D6D" w14:textId="77777777" w:rsidR="00FE180E" w:rsidRPr="00AE38B9" w:rsidRDefault="00FE180E">
      <w:pPr>
        <w:rPr>
          <w:b/>
          <w:sz w:val="22"/>
        </w:rPr>
      </w:pPr>
      <w:r w:rsidRPr="00AE38B9">
        <w:rPr>
          <w:rFonts w:hint="eastAsia"/>
          <w:b/>
          <w:sz w:val="22"/>
        </w:rPr>
        <w:t>４　助成金の交付</w:t>
      </w:r>
    </w:p>
    <w:p w14:paraId="1D135ECF" w14:textId="77777777" w:rsidR="00FE180E" w:rsidRDefault="009C67FA" w:rsidP="009F1337">
      <w:pPr>
        <w:numPr>
          <w:ilvl w:val="0"/>
          <w:numId w:val="4"/>
        </w:numPr>
        <w:rPr>
          <w:sz w:val="22"/>
        </w:rPr>
      </w:pPr>
      <w:r w:rsidRPr="009F1337">
        <w:rPr>
          <w:rFonts w:hint="eastAsia"/>
          <w:sz w:val="22"/>
        </w:rPr>
        <w:t xml:space="preserve">　</w:t>
      </w:r>
      <w:r w:rsidR="00FE180E" w:rsidRPr="009F1337">
        <w:rPr>
          <w:rFonts w:hint="eastAsia"/>
          <w:sz w:val="22"/>
        </w:rPr>
        <w:t>会長は、助成金の交付申請があったときは、当該申請に係わる書類の審査等により助成金を交付すべきものと認めたときは、速やかに助成金を交付するものとする。</w:t>
      </w:r>
    </w:p>
    <w:p w14:paraId="0B28E75F" w14:textId="77777777" w:rsidR="009F1337" w:rsidRDefault="009F1337" w:rsidP="009F1337">
      <w:pPr>
        <w:numPr>
          <w:ilvl w:val="0"/>
          <w:numId w:val="4"/>
        </w:numPr>
        <w:rPr>
          <w:sz w:val="22"/>
        </w:rPr>
      </w:pPr>
      <w:r>
        <w:rPr>
          <w:rFonts w:hint="eastAsia"/>
          <w:sz w:val="22"/>
        </w:rPr>
        <w:t xml:space="preserve">　会長は、助成金の交付に当たって、会長、副会長及び専務理事で構成する審査会を必要に応じ随時開催できる。</w:t>
      </w:r>
    </w:p>
    <w:p w14:paraId="3B40D585" w14:textId="77777777" w:rsidR="009F1337" w:rsidRPr="009F1337" w:rsidRDefault="009F1337" w:rsidP="009F1337">
      <w:pPr>
        <w:ind w:left="600"/>
        <w:rPr>
          <w:sz w:val="22"/>
        </w:rPr>
      </w:pPr>
    </w:p>
    <w:p w14:paraId="414C1706" w14:textId="77777777" w:rsidR="00FE180E" w:rsidRPr="00AE38B9" w:rsidRDefault="00FE180E">
      <w:pPr>
        <w:rPr>
          <w:b/>
          <w:sz w:val="22"/>
        </w:rPr>
      </w:pPr>
      <w:r w:rsidRPr="00AE38B9">
        <w:rPr>
          <w:rFonts w:hint="eastAsia"/>
          <w:b/>
          <w:sz w:val="22"/>
        </w:rPr>
        <w:t>５　助成金交付の取り消し等</w:t>
      </w:r>
    </w:p>
    <w:p w14:paraId="1F1C1481" w14:textId="77777777" w:rsidR="00FE180E" w:rsidRDefault="00FE180E">
      <w:pPr>
        <w:rPr>
          <w:sz w:val="22"/>
        </w:rPr>
      </w:pPr>
      <w:r>
        <w:rPr>
          <w:rFonts w:hint="eastAsia"/>
          <w:sz w:val="22"/>
        </w:rPr>
        <w:t xml:space="preserve">　　会長は、助成金を交付した後、内容、又はこれに付した条件が交付対象として不</w:t>
      </w:r>
    </w:p>
    <w:p w14:paraId="134B4BBE" w14:textId="77777777" w:rsidR="00FE180E" w:rsidRDefault="00FE180E">
      <w:pPr>
        <w:rPr>
          <w:sz w:val="22"/>
        </w:rPr>
      </w:pPr>
      <w:r>
        <w:rPr>
          <w:rFonts w:hint="eastAsia"/>
          <w:sz w:val="22"/>
        </w:rPr>
        <w:t xml:space="preserve">　適当と認めた場合は交付の取り消しをすることが</w:t>
      </w:r>
      <w:r w:rsidR="009F1337">
        <w:rPr>
          <w:rFonts w:hint="eastAsia"/>
          <w:sz w:val="22"/>
        </w:rPr>
        <w:t>できる</w:t>
      </w:r>
      <w:r>
        <w:rPr>
          <w:rFonts w:hint="eastAsia"/>
          <w:sz w:val="22"/>
        </w:rPr>
        <w:t>。この場合、交付助成金の返</w:t>
      </w:r>
    </w:p>
    <w:p w14:paraId="4AA57850" w14:textId="77777777" w:rsidR="009F1337" w:rsidRDefault="00FE180E">
      <w:pPr>
        <w:rPr>
          <w:sz w:val="22"/>
        </w:rPr>
      </w:pPr>
      <w:r>
        <w:rPr>
          <w:rFonts w:hint="eastAsia"/>
          <w:sz w:val="22"/>
        </w:rPr>
        <w:t xml:space="preserve">　還を命ずるものとする。</w:t>
      </w:r>
    </w:p>
    <w:p w14:paraId="4905690F" w14:textId="77777777" w:rsidR="009F1337" w:rsidRDefault="009F1337">
      <w:pPr>
        <w:rPr>
          <w:sz w:val="22"/>
        </w:rPr>
      </w:pPr>
    </w:p>
    <w:p w14:paraId="6F9C2FAD" w14:textId="77777777" w:rsidR="009F1337" w:rsidRPr="00AE38B9" w:rsidRDefault="009F1337">
      <w:pPr>
        <w:rPr>
          <w:b/>
          <w:sz w:val="22"/>
        </w:rPr>
      </w:pPr>
      <w:r w:rsidRPr="00AE38B9">
        <w:rPr>
          <w:rFonts w:hint="eastAsia"/>
          <w:b/>
          <w:sz w:val="22"/>
        </w:rPr>
        <w:t>６　実績報告</w:t>
      </w:r>
    </w:p>
    <w:p w14:paraId="55DDE7C6" w14:textId="77777777" w:rsidR="00FE180E" w:rsidRDefault="009F1337" w:rsidP="00FE180E">
      <w:pPr>
        <w:ind w:left="220" w:hangingChars="100" w:hanging="220"/>
        <w:rPr>
          <w:sz w:val="22"/>
        </w:rPr>
      </w:pPr>
      <w:r>
        <w:rPr>
          <w:rFonts w:hint="eastAsia"/>
          <w:sz w:val="22"/>
        </w:rPr>
        <w:t xml:space="preserve">　　申請者は、事業が完了した場合は速やかに実績報告</w:t>
      </w:r>
      <w:r w:rsidR="00647351">
        <w:rPr>
          <w:rFonts w:hint="eastAsia"/>
          <w:sz w:val="22"/>
        </w:rPr>
        <w:t>書（別記様式６）</w:t>
      </w:r>
      <w:r>
        <w:rPr>
          <w:rFonts w:hint="eastAsia"/>
          <w:sz w:val="22"/>
        </w:rPr>
        <w:t>を</w:t>
      </w:r>
      <w:r w:rsidR="00647351">
        <w:rPr>
          <w:rFonts w:hint="eastAsia"/>
          <w:sz w:val="22"/>
        </w:rPr>
        <w:t>提出するものとする。</w:t>
      </w:r>
      <w:r w:rsidR="00FE180E">
        <w:rPr>
          <w:sz w:val="22"/>
        </w:rPr>
        <w:br/>
      </w:r>
    </w:p>
    <w:p w14:paraId="3D116E5F" w14:textId="77777777" w:rsidR="009F1337" w:rsidRDefault="009F1337">
      <w:pPr>
        <w:rPr>
          <w:sz w:val="22"/>
        </w:rPr>
      </w:pPr>
    </w:p>
    <w:p w14:paraId="60C40B60" w14:textId="77777777" w:rsidR="009F1337" w:rsidRDefault="009F1337">
      <w:pPr>
        <w:rPr>
          <w:sz w:val="22"/>
        </w:rPr>
      </w:pPr>
    </w:p>
    <w:p w14:paraId="5BF54C0C" w14:textId="77777777" w:rsidR="009F1337" w:rsidRDefault="009F1337">
      <w:pPr>
        <w:rPr>
          <w:sz w:val="22"/>
        </w:rPr>
      </w:pPr>
    </w:p>
    <w:p w14:paraId="6C7350F5" w14:textId="77777777" w:rsidR="009F1337" w:rsidRDefault="00FE180E">
      <w:pPr>
        <w:rPr>
          <w:sz w:val="22"/>
        </w:rPr>
      </w:pPr>
      <w:r>
        <w:rPr>
          <w:rFonts w:hint="eastAsia"/>
          <w:sz w:val="22"/>
        </w:rPr>
        <w:t>（附則）</w:t>
      </w:r>
    </w:p>
    <w:p w14:paraId="1EF5B6B9" w14:textId="77777777" w:rsidR="00FE180E" w:rsidRDefault="00FE180E">
      <w:pPr>
        <w:rPr>
          <w:sz w:val="22"/>
        </w:rPr>
      </w:pPr>
      <w:r>
        <w:rPr>
          <w:rFonts w:hint="eastAsia"/>
          <w:sz w:val="22"/>
        </w:rPr>
        <w:t xml:space="preserve">　この要領は、平成２０年４月１日から実施する。</w:t>
      </w:r>
    </w:p>
    <w:p w14:paraId="536FAA74" w14:textId="77777777" w:rsidR="009F1337" w:rsidRDefault="009F1337">
      <w:pPr>
        <w:rPr>
          <w:sz w:val="22"/>
        </w:rPr>
      </w:pPr>
      <w:r>
        <w:rPr>
          <w:rFonts w:hint="eastAsia"/>
          <w:sz w:val="22"/>
        </w:rPr>
        <w:t xml:space="preserve">　この要領は、平成２４年４月１日一部改正する。</w:t>
      </w:r>
    </w:p>
    <w:p w14:paraId="7DEAF669" w14:textId="77777777" w:rsidR="009F1337" w:rsidRDefault="00DD7EAC">
      <w:pPr>
        <w:rPr>
          <w:sz w:val="22"/>
        </w:rPr>
      </w:pPr>
      <w:r>
        <w:rPr>
          <w:sz w:val="22"/>
        </w:rPr>
        <w:t xml:space="preserve">　この要領は、平成２６年４月１日一部改正する。（加入者助成の追加）</w:t>
      </w:r>
    </w:p>
    <w:p w14:paraId="39FC04EB" w14:textId="77777777" w:rsidR="009F1337" w:rsidRDefault="00342678" w:rsidP="00342678">
      <w:pPr>
        <w:ind w:left="4180" w:hangingChars="1900" w:hanging="4180"/>
        <w:rPr>
          <w:sz w:val="22"/>
        </w:rPr>
      </w:pPr>
      <w:r>
        <w:rPr>
          <w:sz w:val="22"/>
        </w:rPr>
        <w:t xml:space="preserve">　この要綱は、平成２７年４月１日一部改正する。（研修会等事業、親子のつどい事業、地域活動モデル地区事業、地域活性化事業）</w:t>
      </w:r>
    </w:p>
    <w:p w14:paraId="14557F12" w14:textId="77777777" w:rsidR="009F1337" w:rsidRDefault="00202C4C">
      <w:pPr>
        <w:rPr>
          <w:sz w:val="22"/>
        </w:rPr>
      </w:pPr>
      <w:r>
        <w:rPr>
          <w:sz w:val="22"/>
        </w:rPr>
        <w:t xml:space="preserve">　この要綱は、平成３０年４月１日一部改正する。</w:t>
      </w:r>
    </w:p>
    <w:p w14:paraId="2EF884E5" w14:textId="77777777" w:rsidR="009F1337" w:rsidRDefault="009F1337">
      <w:pPr>
        <w:rPr>
          <w:sz w:val="22"/>
        </w:rPr>
      </w:pPr>
    </w:p>
    <w:p w14:paraId="0F0F173E" w14:textId="77777777" w:rsidR="009F1337" w:rsidRDefault="009F1337">
      <w:pPr>
        <w:rPr>
          <w:sz w:val="22"/>
        </w:rPr>
      </w:pPr>
    </w:p>
    <w:p w14:paraId="50FB5507" w14:textId="77777777" w:rsidR="009F1337" w:rsidRDefault="009F1337">
      <w:pPr>
        <w:rPr>
          <w:sz w:val="22"/>
        </w:rPr>
      </w:pPr>
    </w:p>
    <w:p w14:paraId="54F9CD86" w14:textId="77777777" w:rsidR="009F1337" w:rsidRDefault="009F1337">
      <w:pPr>
        <w:rPr>
          <w:sz w:val="22"/>
        </w:rPr>
      </w:pPr>
    </w:p>
    <w:p w14:paraId="0E4E81AC" w14:textId="77777777" w:rsidR="009F1337" w:rsidRDefault="009F1337">
      <w:pPr>
        <w:rPr>
          <w:sz w:val="22"/>
        </w:rPr>
      </w:pPr>
    </w:p>
    <w:p w14:paraId="74D15DDA" w14:textId="77777777" w:rsidR="00342678" w:rsidRDefault="00342678">
      <w:pPr>
        <w:rPr>
          <w:sz w:val="22"/>
        </w:rPr>
      </w:pPr>
    </w:p>
    <w:p w14:paraId="1F0A6125" w14:textId="77777777" w:rsidR="00342678" w:rsidRDefault="00342678">
      <w:pPr>
        <w:rPr>
          <w:sz w:val="22"/>
        </w:rPr>
      </w:pPr>
    </w:p>
    <w:p w14:paraId="6C3D801C" w14:textId="77777777" w:rsidR="00342678" w:rsidRDefault="00342678">
      <w:pPr>
        <w:rPr>
          <w:sz w:val="22"/>
        </w:rPr>
      </w:pPr>
    </w:p>
    <w:p w14:paraId="0E68B0CE" w14:textId="77777777" w:rsidR="00342678" w:rsidRDefault="00342678">
      <w:pPr>
        <w:rPr>
          <w:sz w:val="22"/>
        </w:rPr>
      </w:pPr>
    </w:p>
    <w:p w14:paraId="61538169" w14:textId="77777777" w:rsidR="00342678" w:rsidRDefault="00342678">
      <w:pPr>
        <w:rPr>
          <w:sz w:val="22"/>
        </w:rPr>
      </w:pPr>
    </w:p>
    <w:p w14:paraId="5B988A49" w14:textId="77777777" w:rsidR="00342678" w:rsidRDefault="00342678">
      <w:pPr>
        <w:rPr>
          <w:sz w:val="22"/>
        </w:rPr>
      </w:pPr>
    </w:p>
    <w:p w14:paraId="05FDF701" w14:textId="77777777" w:rsidR="00342678" w:rsidRDefault="00342678">
      <w:pPr>
        <w:rPr>
          <w:sz w:val="22"/>
        </w:rPr>
      </w:pPr>
    </w:p>
    <w:p w14:paraId="7AF984BA" w14:textId="77777777" w:rsidR="00342678" w:rsidRPr="00202C4C" w:rsidRDefault="00342678">
      <w:pPr>
        <w:rPr>
          <w:sz w:val="22"/>
        </w:rPr>
      </w:pPr>
    </w:p>
    <w:p w14:paraId="5165C995" w14:textId="77777777" w:rsidR="00342678" w:rsidRDefault="00342678">
      <w:pPr>
        <w:rPr>
          <w:sz w:val="22"/>
        </w:rPr>
      </w:pPr>
    </w:p>
    <w:p w14:paraId="48F33644" w14:textId="77777777" w:rsidR="00342678" w:rsidRDefault="00342678">
      <w:pPr>
        <w:rPr>
          <w:sz w:val="22"/>
        </w:rPr>
      </w:pPr>
    </w:p>
    <w:sectPr w:rsidR="00342678">
      <w:footerReference w:type="default" r:id="rId8"/>
      <w:pgSz w:w="11906" w:h="16838"/>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E922" w14:textId="77777777" w:rsidR="00960DAA" w:rsidRDefault="00960DAA" w:rsidP="00A12506">
      <w:r>
        <w:separator/>
      </w:r>
    </w:p>
  </w:endnote>
  <w:endnote w:type="continuationSeparator" w:id="0">
    <w:p w14:paraId="3F665329" w14:textId="77777777" w:rsidR="00960DAA" w:rsidRDefault="00960DAA" w:rsidP="00A1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6974" w14:textId="77777777" w:rsidR="00A12506" w:rsidRDefault="00A12506">
    <w:pPr>
      <w:pStyle w:val="a7"/>
      <w:jc w:val="center"/>
    </w:pPr>
    <w:r>
      <w:fldChar w:fldCharType="begin"/>
    </w:r>
    <w:r>
      <w:instrText>PAGE   \* MERGEFORMAT</w:instrText>
    </w:r>
    <w:r>
      <w:fldChar w:fldCharType="separate"/>
    </w:r>
    <w:r w:rsidR="00DF39FC" w:rsidRPr="00DF39FC">
      <w:rPr>
        <w:noProof/>
        <w:lang w:val="ja-JP"/>
      </w:rPr>
      <w:t>12</w:t>
    </w:r>
    <w:r>
      <w:fldChar w:fldCharType="end"/>
    </w:r>
  </w:p>
  <w:p w14:paraId="190E6CBF" w14:textId="77777777" w:rsidR="00A12506" w:rsidRDefault="00A12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DBFD" w14:textId="77777777" w:rsidR="00960DAA" w:rsidRDefault="00960DAA" w:rsidP="00A12506">
      <w:r>
        <w:separator/>
      </w:r>
    </w:p>
  </w:footnote>
  <w:footnote w:type="continuationSeparator" w:id="0">
    <w:p w14:paraId="7F35AD1D" w14:textId="77777777" w:rsidR="00960DAA" w:rsidRDefault="00960DAA" w:rsidP="00A12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970DD"/>
    <w:multiLevelType w:val="singleLevel"/>
    <w:tmpl w:val="2424E4FC"/>
    <w:lvl w:ilvl="0">
      <w:start w:val="1"/>
      <w:numFmt w:val="decimalFullWidth"/>
      <w:lvlText w:val="(%1)"/>
      <w:lvlJc w:val="left"/>
      <w:pPr>
        <w:tabs>
          <w:tab w:val="num" w:pos="690"/>
        </w:tabs>
        <w:ind w:left="690" w:hanging="450"/>
      </w:pPr>
      <w:rPr>
        <w:rFonts w:hint="eastAsia"/>
      </w:rPr>
    </w:lvl>
  </w:abstractNum>
  <w:abstractNum w:abstractNumId="1" w15:restartNumberingAfterBreak="0">
    <w:nsid w:val="4B275CB7"/>
    <w:multiLevelType w:val="hybridMultilevel"/>
    <w:tmpl w:val="7CE86A80"/>
    <w:lvl w:ilvl="0" w:tplc="2FA2B4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B6E0143"/>
    <w:multiLevelType w:val="singleLevel"/>
    <w:tmpl w:val="252C7B9E"/>
    <w:lvl w:ilvl="0">
      <w:numFmt w:val="bullet"/>
      <w:lvlText w:val="※"/>
      <w:lvlJc w:val="left"/>
      <w:pPr>
        <w:tabs>
          <w:tab w:val="num" w:pos="690"/>
        </w:tabs>
        <w:ind w:left="690" w:hanging="480"/>
      </w:pPr>
      <w:rPr>
        <w:rFonts w:ascii="ＭＳ 明朝" w:eastAsia="ＭＳ 明朝" w:hAnsi="ＭＳ 明朝" w:hint="eastAsia"/>
      </w:rPr>
    </w:lvl>
  </w:abstractNum>
  <w:abstractNum w:abstractNumId="3" w15:restartNumberingAfterBreak="0">
    <w:nsid w:val="557A6C6A"/>
    <w:multiLevelType w:val="hybridMultilevel"/>
    <w:tmpl w:val="24AC4DEE"/>
    <w:lvl w:ilvl="0" w:tplc="8AC4F7B2">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563837851">
    <w:abstractNumId w:val="0"/>
  </w:num>
  <w:num w:numId="2" w16cid:durableId="2014213393">
    <w:abstractNumId w:val="2"/>
  </w:num>
  <w:num w:numId="3" w16cid:durableId="1185484588">
    <w:abstractNumId w:val="3"/>
  </w:num>
  <w:num w:numId="4" w16cid:durableId="14328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7FA"/>
    <w:rsid w:val="00202C4C"/>
    <w:rsid w:val="00270FA3"/>
    <w:rsid w:val="00292BB7"/>
    <w:rsid w:val="002F277C"/>
    <w:rsid w:val="003039B1"/>
    <w:rsid w:val="00342678"/>
    <w:rsid w:val="00443808"/>
    <w:rsid w:val="00450ABE"/>
    <w:rsid w:val="004752EE"/>
    <w:rsid w:val="0049049E"/>
    <w:rsid w:val="004F7D1A"/>
    <w:rsid w:val="0054265F"/>
    <w:rsid w:val="00565A41"/>
    <w:rsid w:val="00582135"/>
    <w:rsid w:val="005D6F9C"/>
    <w:rsid w:val="00630312"/>
    <w:rsid w:val="00647351"/>
    <w:rsid w:val="006B1649"/>
    <w:rsid w:val="006B279A"/>
    <w:rsid w:val="00825AFC"/>
    <w:rsid w:val="00895D61"/>
    <w:rsid w:val="008F18F1"/>
    <w:rsid w:val="00955584"/>
    <w:rsid w:val="00960DAA"/>
    <w:rsid w:val="00995332"/>
    <w:rsid w:val="009C67FA"/>
    <w:rsid w:val="009F1337"/>
    <w:rsid w:val="00A104F6"/>
    <w:rsid w:val="00A12506"/>
    <w:rsid w:val="00A75160"/>
    <w:rsid w:val="00AD60C0"/>
    <w:rsid w:val="00AE38B9"/>
    <w:rsid w:val="00AF3B9A"/>
    <w:rsid w:val="00C2095C"/>
    <w:rsid w:val="00D82A3F"/>
    <w:rsid w:val="00DD7EAC"/>
    <w:rsid w:val="00DF39FC"/>
    <w:rsid w:val="00E42F96"/>
    <w:rsid w:val="00E51470"/>
    <w:rsid w:val="00EC325D"/>
    <w:rsid w:val="00EE4D5D"/>
    <w:rsid w:val="00F11024"/>
    <w:rsid w:val="00FE180E"/>
    <w:rsid w:val="00FF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9A8D8E"/>
  <w15:docId w15:val="{CE74706D-17C4-470A-9491-3372DE34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A12506"/>
    <w:pPr>
      <w:tabs>
        <w:tab w:val="center" w:pos="4252"/>
        <w:tab w:val="right" w:pos="8504"/>
      </w:tabs>
      <w:snapToGrid w:val="0"/>
    </w:pPr>
  </w:style>
  <w:style w:type="character" w:customStyle="1" w:styleId="a6">
    <w:name w:val="ヘッダー (文字)"/>
    <w:link w:val="a5"/>
    <w:uiPriority w:val="99"/>
    <w:rsid w:val="00A12506"/>
    <w:rPr>
      <w:kern w:val="2"/>
      <w:sz w:val="21"/>
    </w:rPr>
  </w:style>
  <w:style w:type="paragraph" w:styleId="a7">
    <w:name w:val="footer"/>
    <w:basedOn w:val="a"/>
    <w:link w:val="a8"/>
    <w:uiPriority w:val="99"/>
    <w:unhideWhenUsed/>
    <w:rsid w:val="00A12506"/>
    <w:pPr>
      <w:tabs>
        <w:tab w:val="center" w:pos="4252"/>
        <w:tab w:val="right" w:pos="8504"/>
      </w:tabs>
      <w:snapToGrid w:val="0"/>
    </w:pPr>
  </w:style>
  <w:style w:type="character" w:customStyle="1" w:styleId="a8">
    <w:name w:val="フッター (文字)"/>
    <w:link w:val="a7"/>
    <w:uiPriority w:val="99"/>
    <w:rsid w:val="00A12506"/>
    <w:rPr>
      <w:kern w:val="2"/>
      <w:sz w:val="21"/>
    </w:rPr>
  </w:style>
  <w:style w:type="table" w:styleId="a9">
    <w:name w:val="Table Grid"/>
    <w:basedOn w:val="a1"/>
    <w:uiPriority w:val="59"/>
    <w:rsid w:val="002F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095C"/>
    <w:rPr>
      <w:rFonts w:ascii="Arial" w:eastAsia="ＭＳ ゴシック" w:hAnsi="Arial"/>
      <w:sz w:val="18"/>
      <w:szCs w:val="18"/>
    </w:rPr>
  </w:style>
  <w:style w:type="character" w:customStyle="1" w:styleId="ab">
    <w:name w:val="吹き出し (文字)"/>
    <w:link w:val="aa"/>
    <w:uiPriority w:val="99"/>
    <w:semiHidden/>
    <w:rsid w:val="00C209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E158-BE77-440A-B4B3-34A048E3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316</Words>
  <Characters>1805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株式会社アルフォサポート</cp:lastModifiedBy>
  <cp:revision>22</cp:revision>
  <cp:lastPrinted>2018-03-08T23:37:00Z</cp:lastPrinted>
  <dcterms:created xsi:type="dcterms:W3CDTF">2012-03-14T00:49:00Z</dcterms:created>
  <dcterms:modified xsi:type="dcterms:W3CDTF">2025-02-06T04:22:00Z</dcterms:modified>
</cp:coreProperties>
</file>